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0" distT="0" distL="0" distR="0">
            <wp:extent cx="2707537" cy="832092"/>
            <wp:effectExtent b="0" l="0" r="0" t="0"/>
            <wp:docPr id="65" name="image51.png"/>
            <a:graphic>
              <a:graphicData uri="http://schemas.openxmlformats.org/drawingml/2006/picture">
                <pic:pic>
                  <pic:nvPicPr>
                    <pic:cNvPr id="0" name="image51.png"/>
                    <pic:cNvPicPr preferRelativeResize="0"/>
                  </pic:nvPicPr>
                  <pic:blipFill>
                    <a:blip r:embed="rId6"/>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b w:val="1"/>
          <w:smallCaps w:val="1"/>
          <w:color w:val="c00000"/>
          <w:sz w:val="56"/>
          <w:szCs w:val="56"/>
        </w:rPr>
      </w:pPr>
      <w:r w:rsidDel="00000000" w:rsidR="00000000" w:rsidRPr="00000000">
        <w:rPr>
          <w:b w:val="1"/>
          <w:smallCaps w:val="1"/>
          <w:color w:val="c00000"/>
          <w:sz w:val="56"/>
          <w:szCs w:val="56"/>
          <w:rtl w:val="0"/>
        </w:rPr>
        <w:t xml:space="preserve">PRIVATE CLINIC SYSTEM</w:t>
      </w:r>
    </w:p>
    <w:p w:rsidR="00000000" w:rsidDel="00000000" w:rsidP="00000000" w:rsidRDefault="00000000" w:rsidRPr="00000000" w14:paraId="0000000B">
      <w:pPr>
        <w:jc w:val="center"/>
        <w:rPr>
          <w:b w:val="1"/>
          <w:sz w:val="44"/>
          <w:szCs w:val="44"/>
        </w:rPr>
      </w:pPr>
      <w:r w:rsidDel="00000000" w:rsidR="00000000" w:rsidRPr="00000000">
        <w:rPr>
          <w:b w:val="1"/>
          <w:color w:val="c00000"/>
          <w:sz w:val="44"/>
          <w:szCs w:val="44"/>
          <w:rtl w:val="0"/>
        </w:rPr>
        <w:t xml:space="preserve">Final Release Document</w:t>
      </w:r>
      <w:r w:rsidDel="00000000" w:rsidR="00000000" w:rsidRPr="00000000">
        <w:rPr>
          <w:rtl w:val="0"/>
        </w:rPr>
      </w:r>
    </w:p>
    <w:p w:rsidR="00000000" w:rsidDel="00000000" w:rsidP="00000000" w:rsidRDefault="00000000" w:rsidRPr="00000000" w14:paraId="0000000C">
      <w:pPr>
        <w:jc w:val="center"/>
        <w:rPr>
          <w:b w:val="1"/>
          <w:sz w:val="44"/>
          <w:szCs w:val="44"/>
        </w:rPr>
      </w:pPr>
      <w:r w:rsidDel="00000000" w:rsidR="00000000" w:rsidRPr="00000000">
        <w:rPr>
          <w:rtl w:val="0"/>
        </w:rPr>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jc w:val="center"/>
        <w:rPr>
          <w:b w:val="1"/>
          <w:sz w:val="44"/>
          <w:szCs w:val="44"/>
        </w:rPr>
      </w:pPr>
      <w:r w:rsidDel="00000000" w:rsidR="00000000" w:rsidRPr="00000000">
        <w:rPr>
          <w:rtl w:val="0"/>
        </w:rPr>
      </w:r>
    </w:p>
    <w:p w:rsidR="00000000" w:rsidDel="00000000" w:rsidP="00000000" w:rsidRDefault="00000000" w:rsidRPr="00000000" w14:paraId="00000015">
      <w:pPr>
        <w:spacing w:before="89" w:lineRule="auto"/>
        <w:ind w:left="2526" w:right="2171" w:firstLine="0"/>
        <w:jc w:val="center"/>
        <w:rPr>
          <w:sz w:val="28"/>
          <w:szCs w:val="28"/>
        </w:rPr>
      </w:pPr>
      <w:r w:rsidDel="00000000" w:rsidR="00000000" w:rsidRPr="00000000">
        <w:rPr>
          <w:sz w:val="28"/>
          <w:szCs w:val="28"/>
          <w:rtl w:val="0"/>
        </w:rPr>
        <w:t xml:space="preserve">– Da Nang, November 2024 –</w:t>
      </w:r>
    </w:p>
    <w:p w:rsidR="00000000" w:rsidDel="00000000" w:rsidP="00000000" w:rsidRDefault="00000000" w:rsidRPr="00000000" w14:paraId="0000001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1"/>
          <w:i w:val="0"/>
          <w:smallCaps w:val="0"/>
          <w:strike w:val="0"/>
          <w:color w:val="2e75b5"/>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7">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Deliverable Package</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Installation Guides</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5iywyvibjy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Backend - ASP.Net core Web Api installation guides</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4uddb31yke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Backend - FormService NodeJS-ExpressJS installation guides</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mzpirtwti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Front-End - PClinic Client installation guides</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wuc0eokg4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Front-End - PClinic Admin installation guides</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III. User Manual</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Overview</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svt2c5dewv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Workflow - Register</w:t>
              <w:tab/>
              <w:t xml:space="preserve">5</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sfdffnp1o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Workflow - Login</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uzz3iuv0n6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Workflow - Forgot password</w:t>
              <w:tab/>
              <w:t xml:space="preserve">8</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Workflow - Send a contact</w:t>
              <w:tab/>
              <w:t xml:space="preserve">10</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Workflow - Make an appointment</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ycs9djdqp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Workflow - Make online consultant</w:t>
              <w:tab/>
              <w:t xml:space="preserve">17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gs385sbhl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Workflow - Treatment and medical report</w:t>
              <w:tab/>
              <w:t xml:space="preserve">24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9iuiwqu2kv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Workflow - Treatment history</w:t>
              <w:tab/>
              <w:t xml:space="preserve">28</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1oryjqc7dl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Workflow - Manage warehouse</w:t>
              <w:tab/>
              <w:t xml:space="preserve">30</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vo6jx2v20i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Workflow -  Manage clinic</w:t>
              <w:tab/>
              <w:t xml:space="preserve">33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l7yew3bkvo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Workflow - Medical Articles</w:t>
              <w:tab/>
              <w:t xml:space="preserve">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rPr/>
      </w:pPr>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1"/>
        <w:rPr/>
      </w:pPr>
      <w:bookmarkStart w:colFirst="0" w:colLast="0" w:name="_gjdgxs" w:id="0"/>
      <w:bookmarkEnd w:id="0"/>
      <w:r w:rsidDel="00000000" w:rsidR="00000000" w:rsidRPr="00000000">
        <w:rPr>
          <w:rtl w:val="0"/>
        </w:rPr>
        <w:t xml:space="preserve">I. Deliverable Package</w:t>
      </w:r>
    </w:p>
    <w:p w:rsidR="00000000" w:rsidDel="00000000" w:rsidP="00000000" w:rsidRDefault="00000000" w:rsidRPr="00000000" w14:paraId="0000002C">
      <w:pPr>
        <w:rPr/>
      </w:pPr>
      <w:r w:rsidDel="00000000" w:rsidR="00000000" w:rsidRPr="00000000">
        <w:rPr>
          <w:rtl w:val="0"/>
        </w:rPr>
      </w:r>
    </w:p>
    <w:tbl>
      <w:tblPr>
        <w:tblStyle w:val="Table1"/>
        <w:tblW w:w="891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3030"/>
        <w:gridCol w:w="5340"/>
        <w:tblGridChange w:id="0">
          <w:tblGrid>
            <w:gridCol w:w="540"/>
            <w:gridCol w:w="3030"/>
            <w:gridCol w:w="5340"/>
          </w:tblGrid>
        </w:tblGridChange>
      </w:tblGrid>
      <w:tr>
        <w:trPr>
          <w:cantSplit w:val="0"/>
          <w:trHeight w:val="291" w:hRule="atLeast"/>
          <w:tblHeader w:val="1"/>
        </w:trPr>
        <w:tc>
          <w:tcPr>
            <w:shd w:fill="ffe8e1" w:val="clear"/>
          </w:tcPr>
          <w:p w:rsidR="00000000" w:rsidDel="00000000" w:rsidP="00000000" w:rsidRDefault="00000000" w:rsidRPr="00000000" w14:paraId="0000002D">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w:t>
            </w:r>
          </w:p>
        </w:tc>
        <w:tc>
          <w:tcPr>
            <w:shd w:fill="ffe8e1" w:val="clear"/>
          </w:tcPr>
          <w:p w:rsidR="00000000" w:rsidDel="00000000" w:rsidP="00000000" w:rsidRDefault="00000000" w:rsidRPr="00000000" w14:paraId="0000002E">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File</w:t>
            </w:r>
          </w:p>
        </w:tc>
        <w:tc>
          <w:tcPr>
            <w:shd w:fill="ffe8e1" w:val="clear"/>
          </w:tcPr>
          <w:p w:rsidR="00000000" w:rsidDel="00000000" w:rsidP="00000000" w:rsidRDefault="00000000" w:rsidRPr="00000000" w14:paraId="0000002F">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Notes</w:t>
            </w:r>
          </w:p>
        </w:tc>
      </w:tr>
      <w:tr>
        <w:trPr>
          <w:cantSplit w:val="0"/>
          <w:tblHeader w:val="0"/>
        </w:trPr>
        <w:tc>
          <w:tcPr/>
          <w:p w:rsidR="00000000" w:rsidDel="00000000" w:rsidP="00000000" w:rsidRDefault="00000000" w:rsidRPr="00000000" w14:paraId="0000003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p w:rsidR="00000000" w:rsidDel="00000000" w:rsidP="00000000" w:rsidRDefault="00000000" w:rsidRPr="00000000" w14:paraId="00000031">
            <w:pPr>
              <w:spacing w:after="0" w:line="240" w:lineRule="auto"/>
              <w:rPr>
                <w:rFonts w:ascii="Calibri" w:cs="Calibri" w:eastAsia="Calibri" w:hAnsi="Calibri"/>
                <w:color w:val="000000"/>
              </w:rPr>
            </w:pPr>
            <w:r w:rsidDel="00000000" w:rsidR="00000000" w:rsidRPr="00000000">
              <w:rPr>
                <w:rtl w:val="0"/>
              </w:rPr>
              <w:t xml:space="preserve">G3_PCS</w:t>
            </w:r>
            <w:r w:rsidDel="00000000" w:rsidR="00000000" w:rsidRPr="00000000">
              <w:rPr>
                <w:rFonts w:ascii="Calibri" w:cs="Calibri" w:eastAsia="Calibri" w:hAnsi="Calibri"/>
                <w:color w:val="000000"/>
                <w:rtl w:val="0"/>
              </w:rPr>
              <w:t xml:space="preserve">_final.sql</w:t>
            </w:r>
          </w:p>
        </w:tc>
        <w:tc>
          <w:tcPr/>
          <w:p w:rsidR="00000000" w:rsidDel="00000000" w:rsidP="00000000" w:rsidRDefault="00000000" w:rsidRPr="00000000" w14:paraId="0000003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Database, including both table structures and table data</w:t>
            </w:r>
          </w:p>
        </w:tc>
      </w:tr>
      <w:tr>
        <w:trPr>
          <w:cantSplit w:val="0"/>
          <w:tblHeader w:val="0"/>
        </w:trPr>
        <w:tc>
          <w:tcPr/>
          <w:p w:rsidR="00000000" w:rsidDel="00000000" w:rsidP="00000000" w:rsidRDefault="00000000" w:rsidRPr="00000000" w14:paraId="0000003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p w:rsidR="00000000" w:rsidDel="00000000" w:rsidP="00000000" w:rsidRDefault="00000000" w:rsidRPr="00000000" w14:paraId="00000034">
            <w:pPr>
              <w:spacing w:after="0" w:line="240" w:lineRule="auto"/>
              <w:rPr>
                <w:rFonts w:ascii="Calibri" w:cs="Calibri" w:eastAsia="Calibri" w:hAnsi="Calibri"/>
                <w:color w:val="000000"/>
              </w:rPr>
            </w:pPr>
            <w:r w:rsidDel="00000000" w:rsidR="00000000" w:rsidRPr="00000000">
              <w:rPr>
                <w:rtl w:val="0"/>
              </w:rPr>
              <w:t xml:space="preserve">G3_PCS</w:t>
            </w:r>
            <w:r w:rsidDel="00000000" w:rsidR="00000000" w:rsidRPr="00000000">
              <w:rPr>
                <w:rFonts w:ascii="Calibri" w:cs="Calibri" w:eastAsia="Calibri" w:hAnsi="Calibri"/>
                <w:color w:val="000000"/>
                <w:rtl w:val="0"/>
              </w:rPr>
              <w:t xml:space="preserve">_SRS_final.docx</w:t>
            </w:r>
          </w:p>
        </w:tc>
        <w:tc>
          <w:tcPr/>
          <w:p w:rsidR="00000000" w:rsidDel="00000000" w:rsidP="00000000" w:rsidRDefault="00000000" w:rsidRPr="00000000" w14:paraId="0000003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Final SRS (Requirement) Document</w:t>
            </w:r>
          </w:p>
        </w:tc>
      </w:tr>
      <w:tr>
        <w:trPr>
          <w:cantSplit w:val="0"/>
          <w:tblHeader w:val="0"/>
        </w:trPr>
        <w:tc>
          <w:tcPr/>
          <w:p w:rsidR="00000000" w:rsidDel="00000000" w:rsidP="00000000" w:rsidRDefault="00000000" w:rsidRPr="00000000" w14:paraId="0000003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p w:rsidR="00000000" w:rsidDel="00000000" w:rsidP="00000000" w:rsidRDefault="00000000" w:rsidRPr="00000000" w14:paraId="00000037">
            <w:pPr>
              <w:spacing w:after="0" w:line="240" w:lineRule="auto"/>
              <w:rPr>
                <w:rFonts w:ascii="Calibri" w:cs="Calibri" w:eastAsia="Calibri" w:hAnsi="Calibri"/>
                <w:color w:val="000000"/>
              </w:rPr>
            </w:pPr>
            <w:r w:rsidDel="00000000" w:rsidR="00000000" w:rsidRPr="00000000">
              <w:rPr>
                <w:rtl w:val="0"/>
              </w:rPr>
              <w:t xml:space="preserve">G3_PCS</w:t>
            </w:r>
            <w:r w:rsidDel="00000000" w:rsidR="00000000" w:rsidRPr="00000000">
              <w:rPr>
                <w:rFonts w:ascii="Calibri" w:cs="Calibri" w:eastAsia="Calibri" w:hAnsi="Calibri"/>
                <w:color w:val="000000"/>
                <w:rtl w:val="0"/>
              </w:rPr>
              <w:t xml:space="preserve"> _SDS_final.docx</w:t>
            </w:r>
          </w:p>
        </w:tc>
        <w:tc>
          <w:tcPr/>
          <w:p w:rsidR="00000000" w:rsidDel="00000000" w:rsidP="00000000" w:rsidRDefault="00000000" w:rsidRPr="00000000" w14:paraId="0000003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Final SDS (Design) Document</w:t>
            </w:r>
          </w:p>
        </w:tc>
      </w:tr>
      <w:tr>
        <w:trPr>
          <w:cantSplit w:val="0"/>
          <w:trHeight w:val="501.3281249999998" w:hRule="atLeast"/>
          <w:tblHeader w:val="0"/>
        </w:trPr>
        <w:tc>
          <w:tcPr/>
          <w:p w:rsidR="00000000" w:rsidDel="00000000" w:rsidP="00000000" w:rsidRDefault="00000000" w:rsidRPr="00000000" w14:paraId="0000003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p w:rsidR="00000000" w:rsidDel="00000000" w:rsidP="00000000" w:rsidRDefault="00000000" w:rsidRPr="00000000" w14:paraId="0000003A">
            <w:pPr>
              <w:spacing w:after="0" w:line="240" w:lineRule="auto"/>
              <w:rPr>
                <w:rFonts w:ascii="Calibri" w:cs="Calibri" w:eastAsia="Calibri" w:hAnsi="Calibri"/>
                <w:color w:val="000000"/>
              </w:rPr>
            </w:pPr>
            <w:r w:rsidDel="00000000" w:rsidR="00000000" w:rsidRPr="00000000">
              <w:rPr>
                <w:rtl w:val="0"/>
              </w:rPr>
              <w:t xml:space="preserve">G3_PCS_Project Tracking</w:t>
            </w:r>
            <w:r w:rsidDel="00000000" w:rsidR="00000000" w:rsidRPr="00000000">
              <w:rPr>
                <w:rtl w:val="0"/>
              </w:rPr>
            </w:r>
          </w:p>
        </w:tc>
        <w:tc>
          <w:tcPr/>
          <w:p w:rsidR="00000000" w:rsidDel="00000000" w:rsidP="00000000" w:rsidRDefault="00000000" w:rsidRPr="00000000" w14:paraId="0000003B">
            <w:pPr>
              <w:spacing w:after="0" w:line="240" w:lineRule="auto"/>
              <w:rPr/>
            </w:pPr>
            <w:r w:rsidDel="00000000" w:rsidR="00000000" w:rsidRPr="00000000">
              <w:rPr>
                <w:rtl w:val="0"/>
              </w:rPr>
              <w:t xml:space="preserve">Project tracking for a whole</w:t>
            </w:r>
          </w:p>
          <w:p w:rsidR="00000000" w:rsidDel="00000000" w:rsidP="00000000" w:rsidRDefault="00000000" w:rsidRPr="00000000" w14:paraId="0000003C">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03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p w:rsidR="00000000" w:rsidDel="00000000" w:rsidP="00000000" w:rsidRDefault="00000000" w:rsidRPr="00000000" w14:paraId="0000003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XYZ_Issues Report.xlsx</w:t>
            </w:r>
          </w:p>
        </w:tc>
        <w:tc>
          <w:tcPr/>
          <w:p w:rsidR="00000000" w:rsidDel="00000000" w:rsidP="00000000" w:rsidRDefault="00000000" w:rsidRPr="00000000" w14:paraId="0000003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Final issues tracking list of the whole project</w:t>
            </w:r>
          </w:p>
        </w:tc>
      </w:tr>
      <w:tr>
        <w:trPr>
          <w:cantSplit w:val="0"/>
          <w:tblHeader w:val="0"/>
        </w:trPr>
        <w:tc>
          <w:tcPr/>
          <w:p w:rsidR="00000000" w:rsidDel="00000000" w:rsidP="00000000" w:rsidRDefault="00000000" w:rsidRPr="00000000" w14:paraId="0000004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p w:rsidR="00000000" w:rsidDel="00000000" w:rsidP="00000000" w:rsidRDefault="00000000" w:rsidRPr="00000000" w14:paraId="00000041">
            <w:pPr>
              <w:spacing w:after="0" w:line="240" w:lineRule="auto"/>
              <w:rPr>
                <w:rFonts w:ascii="Calibri" w:cs="Calibri" w:eastAsia="Calibri" w:hAnsi="Calibri"/>
                <w:color w:val="000000"/>
              </w:rPr>
            </w:pPr>
            <w:r w:rsidDel="00000000" w:rsidR="00000000" w:rsidRPr="00000000">
              <w:rPr>
                <w:rtl w:val="0"/>
              </w:rPr>
              <w:t xml:space="preserve">G3_PCS_Final_Release.docx</w:t>
            </w:r>
            <w:r w:rsidDel="00000000" w:rsidR="00000000" w:rsidRPr="00000000">
              <w:rPr>
                <w:rtl w:val="0"/>
              </w:rPr>
            </w:r>
          </w:p>
        </w:tc>
        <w:tc>
          <w:tcPr/>
          <w:p w:rsidR="00000000" w:rsidDel="00000000" w:rsidP="00000000" w:rsidRDefault="00000000" w:rsidRPr="00000000" w14:paraId="00000042">
            <w:pPr>
              <w:spacing w:after="0" w:line="240" w:lineRule="auto"/>
              <w:rPr>
                <w:rFonts w:ascii="Calibri" w:cs="Calibri" w:eastAsia="Calibri" w:hAnsi="Calibri"/>
                <w:color w:val="000000"/>
              </w:rPr>
            </w:pPr>
            <w:r w:rsidDel="00000000" w:rsidR="00000000" w:rsidRPr="00000000">
              <w:rPr>
                <w:rtl w:val="0"/>
              </w:rPr>
              <w:t xml:space="preserve">Final Project Release Document</w:t>
            </w:r>
            <w:r w:rsidDel="00000000" w:rsidR="00000000" w:rsidRPr="00000000">
              <w:rPr>
                <w:rtl w:val="0"/>
              </w:rPr>
            </w:r>
          </w:p>
        </w:tc>
      </w:tr>
    </w:tbl>
    <w:p w:rsidR="00000000" w:rsidDel="00000000" w:rsidP="00000000" w:rsidRDefault="00000000" w:rsidRPr="00000000" w14:paraId="00000043">
      <w:pPr>
        <w:spacing w:after="0" w:line="240" w:lineRule="auto"/>
        <w:ind w:left="142" w:firstLine="0"/>
        <w:jc w:val="both"/>
        <w:rPr/>
      </w:pPr>
      <w:bookmarkStart w:colFirst="0" w:colLast="0" w:name="_30j0zll" w:id="1"/>
      <w:bookmarkEnd w:id="1"/>
      <w:r w:rsidDel="00000000" w:rsidR="00000000" w:rsidRPr="00000000">
        <w:rPr>
          <w:i w:val="1"/>
          <w:rtl w:val="0"/>
        </w:rPr>
        <w:t xml:space="preserve">G3_PCS include the student’s group code &amp; project code </w:t>
      </w:r>
      <w:r w:rsidDel="00000000" w:rsidR="00000000" w:rsidRPr="00000000">
        <w:rPr>
          <w:rtl w:val="0"/>
        </w:rPr>
      </w:r>
    </w:p>
    <w:p w:rsidR="00000000" w:rsidDel="00000000" w:rsidP="00000000" w:rsidRDefault="00000000" w:rsidRPr="00000000" w14:paraId="00000044">
      <w:pPr>
        <w:spacing w:after="0" w:line="240" w:lineRule="auto"/>
        <w:rPr/>
      </w:pPr>
      <w:r w:rsidDel="00000000" w:rsidR="00000000" w:rsidRPr="00000000">
        <w:rPr>
          <w:rtl w:val="0"/>
        </w:rPr>
        <w:t xml:space="preserve">Other related deliverables:</w:t>
      </w:r>
    </w:p>
    <w:p w:rsidR="00000000" w:rsidDel="00000000" w:rsidP="00000000" w:rsidRDefault="00000000" w:rsidRPr="00000000" w14:paraId="00000045">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Tagged source codes:</w:t>
      </w:r>
      <w:r w:rsidDel="00000000" w:rsidR="00000000" w:rsidRPr="00000000">
        <w:rPr>
          <w:rtl w:val="0"/>
        </w:rPr>
        <w:t xml:space="preserve"> </w:t>
      </w:r>
    </w:p>
    <w:p w:rsidR="00000000" w:rsidDel="00000000" w:rsidP="00000000" w:rsidRDefault="00000000" w:rsidRPr="00000000" w14:paraId="0000004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u w:val="none"/>
        </w:rPr>
      </w:pPr>
      <w:r w:rsidDel="00000000" w:rsidR="00000000" w:rsidRPr="00000000">
        <w:rPr>
          <w:rtl w:val="0"/>
        </w:rPr>
        <w:t xml:space="preserve">PCLINIC - ASP.Net core Web Api source code:  </w:t>
      </w:r>
      <w:hyperlink r:id="rId7">
        <w:r w:rsidDel="00000000" w:rsidR="00000000" w:rsidRPr="00000000">
          <w:rPr>
            <w:color w:val="1155cc"/>
            <w:u w:val="single"/>
            <w:rtl w:val="0"/>
          </w:rPr>
          <w:t xml:space="preserve">github.com/5AETEAM-FPTU/ClinicProject_FE_Admin</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u w:val="none"/>
        </w:rPr>
      </w:pPr>
      <w:r w:rsidDel="00000000" w:rsidR="00000000" w:rsidRPr="00000000">
        <w:rPr>
          <w:rtl w:val="0"/>
        </w:rPr>
        <w:t xml:space="preserve">PCLINIC - Form Service NodeJS-ExpressJS source code:</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pPr>
      <w:hyperlink r:id="rId8">
        <w:r w:rsidDel="00000000" w:rsidR="00000000" w:rsidRPr="00000000">
          <w:rPr>
            <w:color w:val="1155cc"/>
            <w:u w:val="single"/>
            <w:rtl w:val="0"/>
          </w:rPr>
          <w:t xml:space="preserve">github.com/5AETEAM-FPTU/ClinicProject_ServiceForms_Nodejs_Api</w:t>
        </w:r>
      </w:hyperlink>
      <w:r w:rsidDel="00000000" w:rsidR="00000000" w:rsidRPr="00000000">
        <w:rPr>
          <w:rtl w:val="0"/>
        </w:rPr>
      </w:r>
    </w:p>
    <w:p w:rsidR="00000000" w:rsidDel="00000000" w:rsidP="00000000" w:rsidRDefault="00000000" w:rsidRPr="00000000" w14:paraId="00000049">
      <w:pPr>
        <w:numPr>
          <w:ilvl w:val="0"/>
          <w:numId w:val="14"/>
        </w:numPr>
        <w:spacing w:after="0" w:lineRule="auto"/>
        <w:ind w:left="1440" w:hanging="360"/>
      </w:pPr>
      <w:r w:rsidDel="00000000" w:rsidR="00000000" w:rsidRPr="00000000">
        <w:rPr>
          <w:rtl w:val="0"/>
        </w:rPr>
        <w:t xml:space="preserve">PCLINIC - Client Front End: </w:t>
      </w:r>
    </w:p>
    <w:p w:rsidR="00000000" w:rsidDel="00000000" w:rsidP="00000000" w:rsidRDefault="00000000" w:rsidRPr="00000000" w14:paraId="0000004A">
      <w:pPr>
        <w:spacing w:after="0" w:lineRule="auto"/>
        <w:ind w:left="1440" w:firstLine="0"/>
        <w:rPr/>
      </w:pPr>
      <w:hyperlink r:id="rId9">
        <w:r w:rsidDel="00000000" w:rsidR="00000000" w:rsidRPr="00000000">
          <w:rPr>
            <w:color w:val="1155cc"/>
            <w:u w:val="single"/>
            <w:rtl w:val="0"/>
          </w:rPr>
          <w:t xml:space="preserve">github.com/5AETEAM-FPTU/ClinicProject_FE</w:t>
        </w:r>
      </w:hyperlink>
      <w:r w:rsidDel="00000000" w:rsidR="00000000" w:rsidRPr="00000000">
        <w:rPr>
          <w:rtl w:val="0"/>
        </w:rPr>
      </w:r>
    </w:p>
    <w:p w:rsidR="00000000" w:rsidDel="00000000" w:rsidP="00000000" w:rsidRDefault="00000000" w:rsidRPr="00000000" w14:paraId="0000004B">
      <w:pPr>
        <w:numPr>
          <w:ilvl w:val="0"/>
          <w:numId w:val="14"/>
        </w:numPr>
        <w:spacing w:after="0" w:lineRule="auto"/>
        <w:ind w:left="1440" w:hanging="360"/>
      </w:pPr>
      <w:r w:rsidDel="00000000" w:rsidR="00000000" w:rsidRPr="00000000">
        <w:rPr>
          <w:rtl w:val="0"/>
        </w:rPr>
        <w:t xml:space="preserve">PCLINIC - Admin Front End: </w:t>
      </w:r>
    </w:p>
    <w:p w:rsidR="00000000" w:rsidDel="00000000" w:rsidP="00000000" w:rsidRDefault="00000000" w:rsidRPr="00000000" w14:paraId="0000004C">
      <w:pPr>
        <w:spacing w:after="0" w:lineRule="auto"/>
        <w:ind w:left="1440" w:firstLine="0"/>
        <w:rPr/>
      </w:pPr>
      <w:hyperlink r:id="rId10">
        <w:r w:rsidDel="00000000" w:rsidR="00000000" w:rsidRPr="00000000">
          <w:rPr>
            <w:color w:val="1155cc"/>
            <w:u w:val="single"/>
            <w:rtl w:val="0"/>
          </w:rPr>
          <w:t xml:space="preserve">github.com/5AETEAM-FPTU/ClinicProject_FE_Admin</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Demonstration video: &lt;&lt;YouTube link&gt;&gt;</w:t>
      </w:r>
    </w:p>
    <w:p w:rsidR="00000000" w:rsidDel="00000000" w:rsidP="00000000" w:rsidRDefault="00000000" w:rsidRPr="00000000" w14:paraId="0000004F">
      <w:pPr>
        <w:pStyle w:val="Heading1"/>
        <w:rPr/>
      </w:pPr>
      <w:bookmarkStart w:colFirst="0" w:colLast="0" w:name="_1fob9te" w:id="2"/>
      <w:bookmarkEnd w:id="2"/>
      <w:r w:rsidDel="00000000" w:rsidR="00000000" w:rsidRPr="00000000">
        <w:rPr>
          <w:rtl w:val="0"/>
        </w:rPr>
        <w:t xml:space="preserve">II. Installation Guides</w:t>
      </w:r>
    </w:p>
    <w:p w:rsidR="00000000" w:rsidDel="00000000" w:rsidP="00000000" w:rsidRDefault="00000000" w:rsidRPr="00000000" w14:paraId="00000050">
      <w:pPr>
        <w:pStyle w:val="Heading2"/>
        <w:rPr/>
      </w:pPr>
      <w:bookmarkStart w:colFirst="0" w:colLast="0" w:name="_r5iywyvibjyz" w:id="3"/>
      <w:bookmarkEnd w:id="3"/>
      <w:r w:rsidDel="00000000" w:rsidR="00000000" w:rsidRPr="00000000">
        <w:rPr>
          <w:rtl w:val="0"/>
        </w:rPr>
        <w:t xml:space="preserve">1. Backend - ASP.Net core Web Api installation guides</w:t>
      </w:r>
    </w:p>
    <w:p w:rsidR="00000000" w:rsidDel="00000000" w:rsidP="00000000" w:rsidRDefault="00000000" w:rsidRPr="00000000" w14:paraId="00000051">
      <w:pPr>
        <w:rPr/>
      </w:pPr>
      <w:r w:rsidDel="00000000" w:rsidR="00000000" w:rsidRPr="00000000">
        <w:rPr>
          <w:rtl w:val="0"/>
        </w:rPr>
        <w:t xml:space="preserve">1.1 Clone the git repository</w:t>
      </w:r>
    </w:p>
    <w:p w:rsidR="00000000" w:rsidDel="00000000" w:rsidP="00000000" w:rsidRDefault="00000000" w:rsidRPr="00000000" w14:paraId="00000052">
      <w:pPr>
        <w:rPr/>
      </w:pPr>
      <w:r w:rsidDel="00000000" w:rsidR="00000000" w:rsidRPr="00000000">
        <w:rPr>
          <w:rtl w:val="0"/>
        </w:rPr>
        <w:t xml:space="preserve">1.2 Open the project after the clone successfully</w:t>
      </w:r>
    </w:p>
    <w:p w:rsidR="00000000" w:rsidDel="00000000" w:rsidP="00000000" w:rsidRDefault="00000000" w:rsidRPr="00000000" w14:paraId="00000053">
      <w:pPr>
        <w:rPr/>
      </w:pPr>
      <w:r w:rsidDel="00000000" w:rsidR="00000000" w:rsidRPr="00000000">
        <w:rPr>
          <w:rtl w:val="0"/>
        </w:rPr>
        <w:t xml:space="preserve">1.3 Adding appsettings.json for environment </w:t>
      </w:r>
    </w:p>
    <w:p w:rsidR="00000000" w:rsidDel="00000000" w:rsidP="00000000" w:rsidRDefault="00000000" w:rsidRPr="00000000" w14:paraId="00000054">
      <w:pPr>
        <w:rPr/>
      </w:pPr>
      <w:r w:rsidDel="00000000" w:rsidR="00000000" w:rsidRPr="00000000">
        <w:rPr/>
        <w:drawing>
          <wp:inline distB="114300" distT="114300" distL="114300" distR="114300">
            <wp:extent cx="5746440" cy="3238500"/>
            <wp:effectExtent b="0" l="0" r="0" t="0"/>
            <wp:docPr id="34"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1.4 Select the startup project</w:t>
      </w:r>
    </w:p>
    <w:p w:rsidR="00000000" w:rsidDel="00000000" w:rsidP="00000000" w:rsidRDefault="00000000" w:rsidRPr="00000000" w14:paraId="00000056">
      <w:pPr>
        <w:rPr/>
      </w:pPr>
      <w:r w:rsidDel="00000000" w:rsidR="00000000" w:rsidRPr="00000000">
        <w:rPr/>
        <w:drawing>
          <wp:inline distB="114300" distT="114300" distL="114300" distR="114300">
            <wp:extent cx="5746440" cy="3238500"/>
            <wp:effectExtent b="0" l="0" r="0" t="0"/>
            <wp:docPr id="56" name="image55.png"/>
            <a:graphic>
              <a:graphicData uri="http://schemas.openxmlformats.org/drawingml/2006/picture">
                <pic:pic>
                  <pic:nvPicPr>
                    <pic:cNvPr id="0" name="image55.png"/>
                    <pic:cNvPicPr preferRelativeResize="0"/>
                  </pic:nvPicPr>
                  <pic:blipFill>
                    <a:blip r:embed="rId12"/>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1.5 Click run button to the Back-End project on local</w:t>
      </w:r>
    </w:p>
    <w:p w:rsidR="00000000" w:rsidDel="00000000" w:rsidP="00000000" w:rsidRDefault="00000000" w:rsidRPr="00000000" w14:paraId="00000058">
      <w:pPr>
        <w:pStyle w:val="Heading2"/>
        <w:rPr/>
      </w:pPr>
      <w:bookmarkStart w:colFirst="0" w:colLast="0" w:name="_x4uddb31yke0" w:id="4"/>
      <w:bookmarkEnd w:id="4"/>
      <w:r w:rsidDel="00000000" w:rsidR="00000000" w:rsidRPr="00000000">
        <w:rPr>
          <w:rtl w:val="0"/>
        </w:rPr>
        <w:t xml:space="preserve">2. Backend - FormService NodeJS-ExpressJS installation guides</w:t>
      </w:r>
    </w:p>
    <w:p w:rsidR="00000000" w:rsidDel="00000000" w:rsidP="00000000" w:rsidRDefault="00000000" w:rsidRPr="00000000" w14:paraId="00000059">
      <w:pPr>
        <w:rPr/>
      </w:pPr>
      <w:r w:rsidDel="00000000" w:rsidR="00000000" w:rsidRPr="00000000">
        <w:rPr>
          <w:rtl w:val="0"/>
        </w:rPr>
        <w:t xml:space="preserve">2.1 Clone the git repository</w:t>
      </w:r>
    </w:p>
    <w:p w:rsidR="00000000" w:rsidDel="00000000" w:rsidP="00000000" w:rsidRDefault="00000000" w:rsidRPr="00000000" w14:paraId="0000005A">
      <w:pPr>
        <w:rPr/>
      </w:pPr>
      <w:r w:rsidDel="00000000" w:rsidR="00000000" w:rsidRPr="00000000">
        <w:rPr>
          <w:rtl w:val="0"/>
        </w:rPr>
        <w:t xml:space="preserve">2.2 Open project and install node package libraries by command: npm install</w:t>
      </w:r>
    </w:p>
    <w:p w:rsidR="00000000" w:rsidDel="00000000" w:rsidP="00000000" w:rsidRDefault="00000000" w:rsidRPr="00000000" w14:paraId="0000005B">
      <w:pPr>
        <w:rPr/>
      </w:pPr>
      <w:r w:rsidDel="00000000" w:rsidR="00000000" w:rsidRPr="00000000">
        <w:rPr>
          <w:rtl w:val="0"/>
        </w:rPr>
        <w:t xml:space="preserve">2.3 Adding .env file for environment </w:t>
      </w:r>
    </w:p>
    <w:p w:rsidR="00000000" w:rsidDel="00000000" w:rsidP="00000000" w:rsidRDefault="00000000" w:rsidRPr="00000000" w14:paraId="0000005C">
      <w:pPr>
        <w:rPr/>
      </w:pPr>
      <w:r w:rsidDel="00000000" w:rsidR="00000000" w:rsidRPr="00000000">
        <w:rPr>
          <w:rtl w:val="0"/>
        </w:rPr>
        <w:t xml:space="preserve">2.4 Type command npm run dev to run the project on local</w:t>
      </w:r>
    </w:p>
    <w:p w:rsidR="00000000" w:rsidDel="00000000" w:rsidP="00000000" w:rsidRDefault="00000000" w:rsidRPr="00000000" w14:paraId="0000005D">
      <w:pPr>
        <w:pStyle w:val="Heading2"/>
        <w:rPr/>
      </w:pPr>
      <w:bookmarkStart w:colFirst="0" w:colLast="0" w:name="_bmzpirtwti44" w:id="5"/>
      <w:bookmarkEnd w:id="5"/>
      <w:r w:rsidDel="00000000" w:rsidR="00000000" w:rsidRPr="00000000">
        <w:rPr>
          <w:rtl w:val="0"/>
        </w:rPr>
        <w:t xml:space="preserve">3. Front-End - PClinic Client installation guides</w:t>
      </w:r>
    </w:p>
    <w:p w:rsidR="00000000" w:rsidDel="00000000" w:rsidP="00000000" w:rsidRDefault="00000000" w:rsidRPr="00000000" w14:paraId="0000005E">
      <w:pPr>
        <w:rPr/>
      </w:pPr>
      <w:r w:rsidDel="00000000" w:rsidR="00000000" w:rsidRPr="00000000">
        <w:rPr>
          <w:rtl w:val="0"/>
        </w:rPr>
        <w:t xml:space="preserve">3.1 Clone the git repository</w:t>
      </w:r>
    </w:p>
    <w:p w:rsidR="00000000" w:rsidDel="00000000" w:rsidP="00000000" w:rsidRDefault="00000000" w:rsidRPr="00000000" w14:paraId="0000005F">
      <w:pPr>
        <w:rPr>
          <w:i w:val="1"/>
        </w:rPr>
      </w:pPr>
      <w:r w:rsidDel="00000000" w:rsidR="00000000" w:rsidRPr="00000000">
        <w:rPr>
          <w:rtl w:val="0"/>
        </w:rPr>
        <w:t xml:space="preserve">3.2 Open project and install node packet libraries by command: </w:t>
      </w:r>
      <w:r w:rsidDel="00000000" w:rsidR="00000000" w:rsidRPr="00000000">
        <w:rPr>
          <w:i w:val="1"/>
          <w:rtl w:val="0"/>
        </w:rPr>
        <w:t xml:space="preserve">$npm install</w:t>
      </w:r>
    </w:p>
    <w:p w:rsidR="00000000" w:rsidDel="00000000" w:rsidP="00000000" w:rsidRDefault="00000000" w:rsidRPr="00000000" w14:paraId="00000060">
      <w:pPr>
        <w:rPr/>
      </w:pPr>
      <w:r w:rsidDel="00000000" w:rsidR="00000000" w:rsidRPr="00000000">
        <w:rPr>
          <w:rtl w:val="0"/>
        </w:rPr>
        <w:t xml:space="preserve">3.3 Adding .env.local file for environment</w:t>
      </w:r>
    </w:p>
    <w:p w:rsidR="00000000" w:rsidDel="00000000" w:rsidP="00000000" w:rsidRDefault="00000000" w:rsidRPr="00000000" w14:paraId="00000061">
      <w:pPr>
        <w:rPr/>
      </w:pPr>
      <w:r w:rsidDel="00000000" w:rsidR="00000000" w:rsidRPr="00000000">
        <w:rPr>
          <w:rtl w:val="0"/>
        </w:rPr>
        <w:t xml:space="preserve">3.4 Type command </w:t>
      </w:r>
      <w:r w:rsidDel="00000000" w:rsidR="00000000" w:rsidRPr="00000000">
        <w:rPr>
          <w:i w:val="1"/>
          <w:rtl w:val="0"/>
        </w:rPr>
        <w:t xml:space="preserve">$npm run dev</w:t>
      </w:r>
      <w:r w:rsidDel="00000000" w:rsidR="00000000" w:rsidRPr="00000000">
        <w:rPr>
          <w:rtl w:val="0"/>
        </w:rPr>
        <w:t xml:space="preserve"> to run the project on local</w:t>
      </w:r>
    </w:p>
    <w:p w:rsidR="00000000" w:rsidDel="00000000" w:rsidP="00000000" w:rsidRDefault="00000000" w:rsidRPr="00000000" w14:paraId="00000062">
      <w:pPr>
        <w:pStyle w:val="Heading2"/>
        <w:rPr/>
      </w:pPr>
      <w:bookmarkStart w:colFirst="0" w:colLast="0" w:name="_rwuc0eokg4m" w:id="6"/>
      <w:bookmarkEnd w:id="6"/>
      <w:r w:rsidDel="00000000" w:rsidR="00000000" w:rsidRPr="00000000">
        <w:rPr>
          <w:rtl w:val="0"/>
        </w:rPr>
        <w:t xml:space="preserve">4. Front-End - PClinic Admin installation guides</w:t>
      </w:r>
    </w:p>
    <w:p w:rsidR="00000000" w:rsidDel="00000000" w:rsidP="00000000" w:rsidRDefault="00000000" w:rsidRPr="00000000" w14:paraId="00000063">
      <w:pPr>
        <w:rPr/>
      </w:pPr>
      <w:r w:rsidDel="00000000" w:rsidR="00000000" w:rsidRPr="00000000">
        <w:rPr>
          <w:rtl w:val="0"/>
        </w:rPr>
        <w:t xml:space="preserve">4.1 Clone the git repository</w:t>
      </w:r>
    </w:p>
    <w:p w:rsidR="00000000" w:rsidDel="00000000" w:rsidP="00000000" w:rsidRDefault="00000000" w:rsidRPr="00000000" w14:paraId="00000064">
      <w:pPr>
        <w:rPr>
          <w:i w:val="1"/>
        </w:rPr>
      </w:pPr>
      <w:r w:rsidDel="00000000" w:rsidR="00000000" w:rsidRPr="00000000">
        <w:rPr>
          <w:rtl w:val="0"/>
        </w:rPr>
        <w:t xml:space="preserve">4.2 Open project and install node packet libraries by command: </w:t>
      </w:r>
      <w:r w:rsidDel="00000000" w:rsidR="00000000" w:rsidRPr="00000000">
        <w:rPr>
          <w:i w:val="1"/>
          <w:rtl w:val="0"/>
        </w:rPr>
        <w:t xml:space="preserve">$npm install</w:t>
      </w:r>
    </w:p>
    <w:p w:rsidR="00000000" w:rsidDel="00000000" w:rsidP="00000000" w:rsidRDefault="00000000" w:rsidRPr="00000000" w14:paraId="00000065">
      <w:pPr>
        <w:rPr/>
      </w:pPr>
      <w:r w:rsidDel="00000000" w:rsidR="00000000" w:rsidRPr="00000000">
        <w:rPr>
          <w:rtl w:val="0"/>
        </w:rPr>
        <w:t xml:space="preserve">4</w:t>
      </w:r>
      <w:r w:rsidDel="00000000" w:rsidR="00000000" w:rsidRPr="00000000">
        <w:rPr>
          <w:rtl w:val="0"/>
        </w:rPr>
        <w:t xml:space="preserve">.3 Adding .env.local file for environment</w:t>
      </w:r>
    </w:p>
    <w:p w:rsidR="00000000" w:rsidDel="00000000" w:rsidP="00000000" w:rsidRDefault="00000000" w:rsidRPr="00000000" w14:paraId="00000066">
      <w:pPr>
        <w:rPr/>
      </w:pPr>
      <w:r w:rsidDel="00000000" w:rsidR="00000000" w:rsidRPr="00000000">
        <w:rPr>
          <w:rtl w:val="0"/>
        </w:rPr>
        <w:t xml:space="preserve">4.4 Type command </w:t>
      </w:r>
      <w:r w:rsidDel="00000000" w:rsidR="00000000" w:rsidRPr="00000000">
        <w:rPr>
          <w:i w:val="1"/>
          <w:rtl w:val="0"/>
        </w:rPr>
        <w:t xml:space="preserve">$npm run dev</w:t>
      </w:r>
      <w:r w:rsidDel="00000000" w:rsidR="00000000" w:rsidRPr="00000000">
        <w:rPr>
          <w:rtl w:val="0"/>
        </w:rPr>
        <w:t xml:space="preserve"> to run the project on local</w:t>
      </w:r>
    </w:p>
    <w:p w:rsidR="00000000" w:rsidDel="00000000" w:rsidP="00000000" w:rsidRDefault="00000000" w:rsidRPr="00000000" w14:paraId="00000067">
      <w:pPr>
        <w:pStyle w:val="Heading1"/>
        <w:rPr/>
      </w:pPr>
      <w:bookmarkStart w:colFirst="0" w:colLast="0" w:name="_3znysh7" w:id="7"/>
      <w:bookmarkEnd w:id="7"/>
      <w:r w:rsidDel="00000000" w:rsidR="00000000" w:rsidRPr="00000000">
        <w:rPr>
          <w:rtl w:val="0"/>
        </w:rPr>
        <w:t xml:space="preserve">III. User Manual</w:t>
      </w:r>
    </w:p>
    <w:p w:rsidR="00000000" w:rsidDel="00000000" w:rsidP="00000000" w:rsidRDefault="00000000" w:rsidRPr="00000000" w14:paraId="00000068">
      <w:pPr>
        <w:pStyle w:val="Heading2"/>
        <w:rPr/>
      </w:pPr>
      <w:bookmarkStart w:colFirst="0" w:colLast="0" w:name="_2et92p0" w:id="8"/>
      <w:bookmarkEnd w:id="8"/>
      <w:r w:rsidDel="00000000" w:rsidR="00000000" w:rsidRPr="00000000">
        <w:rPr>
          <w:rtl w:val="0"/>
        </w:rPr>
        <w:t xml:space="preserve">1. Overview</w:t>
      </w:r>
    </w:p>
    <w:p w:rsidR="00000000" w:rsidDel="00000000" w:rsidP="00000000" w:rsidRDefault="00000000" w:rsidRPr="00000000" w14:paraId="00000069">
      <w:pPr>
        <w:rPr/>
      </w:pPr>
      <w:r w:rsidDel="00000000" w:rsidR="00000000" w:rsidRPr="00000000">
        <w:rPr>
          <w:rtl w:val="0"/>
        </w:rPr>
        <w:t xml:space="preserve">The Private Clinic Management System is designed to streamline the operations of private healthcare clinics by allowing doctors, staff, and patients to connect and manage clinic services efficiently from any location. This system aims to provide doctors with the flexibility to manage appointments, patient records, and prescriptions while enabling online consultations from the comfort of their homes. For patients, the system simplifies the process of scheduling appointments, ordering medicines, and communicating with healthcare providers remotely.</w:t>
      </w:r>
    </w:p>
    <w:p w:rsidR="00000000" w:rsidDel="00000000" w:rsidP="00000000" w:rsidRDefault="00000000" w:rsidRPr="00000000" w14:paraId="0000006A">
      <w:pPr>
        <w:pStyle w:val="Heading2"/>
        <w:rPr/>
      </w:pPr>
      <w:bookmarkStart w:colFirst="0" w:colLast="0" w:name="_ksvt2c5dewvz" w:id="9"/>
      <w:bookmarkEnd w:id="9"/>
      <w:r w:rsidDel="00000000" w:rsidR="00000000" w:rsidRPr="00000000">
        <w:rPr>
          <w:rtl w:val="0"/>
        </w:rPr>
        <w:t xml:space="preserve">2. Workflow - Register</w:t>
      </w:r>
    </w:p>
    <w:p w:rsidR="00000000" w:rsidDel="00000000" w:rsidP="00000000" w:rsidRDefault="00000000" w:rsidRPr="00000000" w14:paraId="0000006B">
      <w:pPr>
        <w:rPr/>
      </w:pPr>
      <w:r w:rsidDel="00000000" w:rsidR="00000000" w:rsidRPr="00000000">
        <w:rPr/>
        <w:drawing>
          <wp:inline distB="114300" distT="114300" distL="114300" distR="114300">
            <wp:extent cx="5746440" cy="2971800"/>
            <wp:effectExtent b="0" l="0" r="0" t="0"/>
            <wp:docPr id="50"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numPr>
          <w:ilvl w:val="0"/>
          <w:numId w:val="4"/>
        </w:numPr>
        <w:ind w:left="720" w:hanging="360"/>
        <w:rPr>
          <w:u w:val="none"/>
        </w:rPr>
      </w:pPr>
      <w:r w:rsidDel="00000000" w:rsidR="00000000" w:rsidRPr="00000000">
        <w:rPr>
          <w:rtl w:val="0"/>
        </w:rPr>
        <w:t xml:space="preserve">Register form</w:t>
      </w:r>
    </w:p>
    <w:p w:rsidR="00000000" w:rsidDel="00000000" w:rsidP="00000000" w:rsidRDefault="00000000" w:rsidRPr="00000000" w14:paraId="0000006D">
      <w:pPr>
        <w:rPr/>
      </w:pPr>
      <w:r w:rsidDel="00000000" w:rsidR="00000000" w:rsidRPr="00000000">
        <w:rPr/>
        <w:drawing>
          <wp:inline distB="114300" distT="114300" distL="114300" distR="114300">
            <wp:extent cx="5746440" cy="2971800"/>
            <wp:effectExtent b="0" l="0" r="0" t="0"/>
            <wp:docPr id="67" name="image66.png"/>
            <a:graphic>
              <a:graphicData uri="http://schemas.openxmlformats.org/drawingml/2006/picture">
                <pic:pic>
                  <pic:nvPicPr>
                    <pic:cNvPr id="0" name="image66.png"/>
                    <pic:cNvPicPr preferRelativeResize="0"/>
                  </pic:nvPicPr>
                  <pic:blipFill>
                    <a:blip r:embed="rId14"/>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54"/>
        </w:numPr>
        <w:ind w:left="720" w:hanging="360"/>
        <w:rPr>
          <w:u w:val="none"/>
        </w:rPr>
      </w:pPr>
      <w:r w:rsidDel="00000000" w:rsidR="00000000" w:rsidRPr="00000000">
        <w:rPr>
          <w:rtl w:val="0"/>
        </w:rPr>
        <w:t xml:space="preserve">Check email and confirm</w:t>
      </w:r>
    </w:p>
    <w:p w:rsidR="00000000" w:rsidDel="00000000" w:rsidP="00000000" w:rsidRDefault="00000000" w:rsidRPr="00000000" w14:paraId="0000006F">
      <w:pPr>
        <w:ind w:left="0" w:firstLine="0"/>
        <w:rPr/>
      </w:pPr>
      <w:r w:rsidDel="00000000" w:rsidR="00000000" w:rsidRPr="00000000">
        <w:rPr/>
        <w:drawing>
          <wp:inline distB="114300" distT="114300" distL="114300" distR="114300">
            <wp:extent cx="5746440" cy="2971800"/>
            <wp:effectExtent b="0" l="0" r="0" t="0"/>
            <wp:docPr id="29"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746440" cy="2959100"/>
            <wp:effectExtent b="0" l="0" r="0" t="0"/>
            <wp:docPr id="17"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numPr>
          <w:ilvl w:val="0"/>
          <w:numId w:val="58"/>
        </w:numPr>
        <w:ind w:left="720" w:hanging="360"/>
        <w:rPr>
          <w:u w:val="none"/>
        </w:rPr>
      </w:pPr>
      <w:r w:rsidDel="00000000" w:rsidR="00000000" w:rsidRPr="00000000">
        <w:rPr>
          <w:rtl w:val="0"/>
        </w:rPr>
        <w:t xml:space="preserve">After confirm successful</w:t>
      </w:r>
    </w:p>
    <w:p w:rsidR="00000000" w:rsidDel="00000000" w:rsidP="00000000" w:rsidRDefault="00000000" w:rsidRPr="00000000" w14:paraId="00000072">
      <w:pPr>
        <w:pStyle w:val="Heading2"/>
        <w:rPr/>
      </w:pPr>
      <w:bookmarkStart w:colFirst="0" w:colLast="0" w:name="_ysfdffnp1o48" w:id="10"/>
      <w:bookmarkEnd w:id="10"/>
      <w:r w:rsidDel="00000000" w:rsidR="00000000" w:rsidRPr="00000000">
        <w:rPr>
          <w:rtl w:val="0"/>
        </w:rPr>
        <w:t xml:space="preserve">3. Workflow - Login</w:t>
      </w:r>
    </w:p>
    <w:p w:rsidR="00000000" w:rsidDel="00000000" w:rsidP="00000000" w:rsidRDefault="00000000" w:rsidRPr="00000000" w14:paraId="00000073">
      <w:pPr>
        <w:rPr/>
      </w:pPr>
      <w:r w:rsidDel="00000000" w:rsidR="00000000" w:rsidRPr="00000000">
        <w:rPr/>
        <w:drawing>
          <wp:inline distB="114300" distT="114300" distL="114300" distR="114300">
            <wp:extent cx="5746440" cy="2971800"/>
            <wp:effectExtent b="0" l="0" r="0" t="0"/>
            <wp:docPr id="47"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0"/>
          <w:numId w:val="44"/>
        </w:numPr>
        <w:ind w:left="720" w:hanging="360"/>
        <w:rPr>
          <w:u w:val="none"/>
        </w:rPr>
      </w:pPr>
      <w:r w:rsidDel="00000000" w:rsidR="00000000" w:rsidRPr="00000000">
        <w:rPr>
          <w:rtl w:val="0"/>
        </w:rPr>
        <w:t xml:space="preserve">Enter new registry account</w:t>
      </w:r>
    </w:p>
    <w:p w:rsidR="00000000" w:rsidDel="00000000" w:rsidP="00000000" w:rsidRDefault="00000000" w:rsidRPr="00000000" w14:paraId="00000075">
      <w:pPr>
        <w:ind w:left="0" w:firstLine="0"/>
        <w:rPr/>
      </w:pPr>
      <w:r w:rsidDel="00000000" w:rsidR="00000000" w:rsidRPr="00000000">
        <w:rPr/>
        <w:drawing>
          <wp:inline distB="114300" distT="114300" distL="114300" distR="114300">
            <wp:extent cx="5746440" cy="2959100"/>
            <wp:effectExtent b="0" l="0" r="0" t="0"/>
            <wp:docPr id="44"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numPr>
          <w:ilvl w:val="0"/>
          <w:numId w:val="28"/>
        </w:numPr>
        <w:ind w:left="720" w:hanging="360"/>
        <w:rPr>
          <w:u w:val="none"/>
        </w:rPr>
      </w:pPr>
      <w:r w:rsidDel="00000000" w:rsidR="00000000" w:rsidRPr="00000000">
        <w:rPr>
          <w:rtl w:val="0"/>
        </w:rPr>
        <w:t xml:space="preserve">The first look after login successful</w:t>
      </w:r>
    </w:p>
    <w:p w:rsidR="00000000" w:rsidDel="00000000" w:rsidP="00000000" w:rsidRDefault="00000000" w:rsidRPr="00000000" w14:paraId="00000077">
      <w:pPr>
        <w:pStyle w:val="Heading2"/>
        <w:rPr/>
      </w:pPr>
      <w:bookmarkStart w:colFirst="0" w:colLast="0" w:name="_3uzz3iuv0n68" w:id="11"/>
      <w:bookmarkEnd w:id="11"/>
      <w:r w:rsidDel="00000000" w:rsidR="00000000" w:rsidRPr="00000000">
        <w:rPr>
          <w:rtl w:val="0"/>
        </w:rPr>
        <w:t xml:space="preserve">4. Workflow - Forgot password</w:t>
      </w:r>
    </w:p>
    <w:p w:rsidR="00000000" w:rsidDel="00000000" w:rsidP="00000000" w:rsidRDefault="00000000" w:rsidRPr="00000000" w14:paraId="00000078">
      <w:pPr>
        <w:rPr/>
      </w:pPr>
      <w:r w:rsidDel="00000000" w:rsidR="00000000" w:rsidRPr="00000000">
        <w:rPr/>
        <w:drawing>
          <wp:inline distB="114300" distT="114300" distL="114300" distR="114300">
            <wp:extent cx="5746440" cy="2971800"/>
            <wp:effectExtent b="0" l="0" r="0" t="0"/>
            <wp:docPr id="53" name="image67.png"/>
            <a:graphic>
              <a:graphicData uri="http://schemas.openxmlformats.org/drawingml/2006/picture">
                <pic:pic>
                  <pic:nvPicPr>
                    <pic:cNvPr id="0" name="image67.png"/>
                    <pic:cNvPicPr preferRelativeResize="0"/>
                  </pic:nvPicPr>
                  <pic:blipFill>
                    <a:blip r:embed="rId19"/>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numPr>
          <w:ilvl w:val="0"/>
          <w:numId w:val="63"/>
        </w:numPr>
        <w:ind w:left="720" w:hanging="360"/>
        <w:rPr>
          <w:u w:val="none"/>
        </w:rPr>
      </w:pPr>
      <w:r w:rsidDel="00000000" w:rsidR="00000000" w:rsidRPr="00000000">
        <w:rPr>
          <w:rtl w:val="0"/>
        </w:rPr>
        <w:t xml:space="preserve">Enter email to send a request for resetting password</w:t>
      </w:r>
    </w:p>
    <w:p w:rsidR="00000000" w:rsidDel="00000000" w:rsidP="00000000" w:rsidRDefault="00000000" w:rsidRPr="00000000" w14:paraId="0000007A">
      <w:pPr>
        <w:ind w:left="0" w:firstLine="0"/>
        <w:rPr/>
      </w:pPr>
      <w:r w:rsidDel="00000000" w:rsidR="00000000" w:rsidRPr="00000000">
        <w:rPr/>
        <w:drawing>
          <wp:inline distB="114300" distT="114300" distL="114300" distR="114300">
            <wp:extent cx="5746440" cy="2971800"/>
            <wp:effectExtent b="0" l="0" r="0" t="0"/>
            <wp:docPr id="35"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numPr>
          <w:ilvl w:val="0"/>
          <w:numId w:val="5"/>
        </w:numPr>
        <w:ind w:left="720" w:hanging="360"/>
        <w:rPr>
          <w:u w:val="none"/>
        </w:rPr>
      </w:pPr>
      <w:r w:rsidDel="00000000" w:rsidR="00000000" w:rsidRPr="00000000">
        <w:rPr>
          <w:rtl w:val="0"/>
        </w:rPr>
        <w:t xml:space="preserve">Check email and remember OTP Code</w:t>
      </w:r>
    </w:p>
    <w:p w:rsidR="00000000" w:rsidDel="00000000" w:rsidP="00000000" w:rsidRDefault="00000000" w:rsidRPr="00000000" w14:paraId="0000007C">
      <w:pPr>
        <w:ind w:left="0" w:firstLine="0"/>
        <w:rPr/>
      </w:pPr>
      <w:r w:rsidDel="00000000" w:rsidR="00000000" w:rsidRPr="00000000">
        <w:rPr/>
        <w:drawing>
          <wp:inline distB="114300" distT="114300" distL="114300" distR="114300">
            <wp:extent cx="5746440" cy="2971800"/>
            <wp:effectExtent b="0" l="0" r="0" t="0"/>
            <wp:docPr id="31"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drawing>
          <wp:inline distB="114300" distT="114300" distL="114300" distR="114300">
            <wp:extent cx="5746440" cy="2971800"/>
            <wp:effectExtent b="0" l="0" r="0" t="0"/>
            <wp:docPr id="40"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0"/>
          <w:numId w:val="48"/>
        </w:numPr>
        <w:ind w:left="720" w:hanging="360"/>
        <w:rPr>
          <w:u w:val="none"/>
        </w:rPr>
      </w:pPr>
      <w:r w:rsidDel="00000000" w:rsidR="00000000" w:rsidRPr="00000000">
        <w:rPr>
          <w:rtl w:val="0"/>
        </w:rPr>
        <w:t xml:space="preserve">Enter OTP code and new password</w:t>
      </w:r>
    </w:p>
    <w:p w:rsidR="00000000" w:rsidDel="00000000" w:rsidP="00000000" w:rsidRDefault="00000000" w:rsidRPr="00000000" w14:paraId="0000007F">
      <w:pPr>
        <w:ind w:left="0" w:firstLine="0"/>
        <w:rPr/>
      </w:pPr>
      <w:r w:rsidDel="00000000" w:rsidR="00000000" w:rsidRPr="00000000">
        <w:rPr/>
        <w:drawing>
          <wp:inline distB="114300" distT="114300" distL="114300" distR="114300">
            <wp:extent cx="5746440" cy="2971800"/>
            <wp:effectExtent b="0" l="0" r="0" t="0"/>
            <wp:docPr id="71" name="image70.png"/>
            <a:graphic>
              <a:graphicData uri="http://schemas.openxmlformats.org/drawingml/2006/picture">
                <pic:pic>
                  <pic:nvPicPr>
                    <pic:cNvPr id="0" name="image70.png"/>
                    <pic:cNvPicPr preferRelativeResize="0"/>
                  </pic:nvPicPr>
                  <pic:blipFill>
                    <a:blip r:embed="rId23"/>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numPr>
          <w:ilvl w:val="0"/>
          <w:numId w:val="51"/>
        </w:numPr>
        <w:ind w:left="720" w:hanging="360"/>
        <w:rPr>
          <w:u w:val="none"/>
        </w:rPr>
      </w:pPr>
      <w:r w:rsidDel="00000000" w:rsidR="00000000" w:rsidRPr="00000000">
        <w:rPr>
          <w:rtl w:val="0"/>
        </w:rPr>
        <w:t xml:space="preserve">Login after changed password success</w:t>
      </w:r>
    </w:p>
    <w:p w:rsidR="00000000" w:rsidDel="00000000" w:rsidP="00000000" w:rsidRDefault="00000000" w:rsidRPr="00000000" w14:paraId="00000081">
      <w:pPr>
        <w:pStyle w:val="Heading2"/>
        <w:rPr/>
      </w:pPr>
      <w:bookmarkStart w:colFirst="0" w:colLast="0" w:name="_tyjcwt" w:id="12"/>
      <w:bookmarkEnd w:id="12"/>
      <w:r w:rsidDel="00000000" w:rsidR="00000000" w:rsidRPr="00000000">
        <w:rPr>
          <w:rtl w:val="0"/>
        </w:rPr>
        <w:t xml:space="preserve">5</w:t>
      </w:r>
      <w:r w:rsidDel="00000000" w:rsidR="00000000" w:rsidRPr="00000000">
        <w:rPr>
          <w:rtl w:val="0"/>
        </w:rPr>
        <w:t xml:space="preserve">. Workflow - Send a contact </w:t>
      </w:r>
    </w:p>
    <w:p w:rsidR="00000000" w:rsidDel="00000000" w:rsidP="00000000" w:rsidRDefault="00000000" w:rsidRPr="00000000" w14:paraId="00000082">
      <w:pPr>
        <w:rPr>
          <w:b w:val="1"/>
        </w:rPr>
      </w:pPr>
      <w:r w:rsidDel="00000000" w:rsidR="00000000" w:rsidRPr="00000000">
        <w:rPr>
          <w:b w:val="1"/>
          <w:rtl w:val="0"/>
        </w:rPr>
        <w:t xml:space="preserve">Landing page screen</w:t>
      </w: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5746440" cy="2971800"/>
            <wp:effectExtent b="0" l="0" r="0" t="0"/>
            <wp:docPr id="52" name="image61.png"/>
            <a:graphic>
              <a:graphicData uri="http://schemas.openxmlformats.org/drawingml/2006/picture">
                <pic:pic>
                  <pic:nvPicPr>
                    <pic:cNvPr id="0" name="image61.png"/>
                    <pic:cNvPicPr preferRelativeResize="0"/>
                  </pic:nvPicPr>
                  <pic:blipFill>
                    <a:blip r:embed="rId24"/>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0"/>
          <w:numId w:val="55"/>
        </w:numPr>
        <w:ind w:left="720" w:hanging="360"/>
        <w:rPr>
          <w:u w:val="none"/>
        </w:rPr>
      </w:pPr>
      <w:r w:rsidDel="00000000" w:rsidR="00000000" w:rsidRPr="00000000">
        <w:rPr>
          <w:rtl w:val="0"/>
        </w:rPr>
        <w:t xml:space="preserve">User able to send a contact information to the clinic</w:t>
      </w:r>
    </w:p>
    <w:p w:rsidR="00000000" w:rsidDel="00000000" w:rsidP="00000000" w:rsidRDefault="00000000" w:rsidRPr="00000000" w14:paraId="00000085">
      <w:pPr>
        <w:ind w:left="720" w:firstLine="0"/>
        <w:rPr/>
      </w:pPr>
      <w:r w:rsidDel="00000000" w:rsidR="00000000" w:rsidRPr="00000000">
        <w:rPr>
          <w:rtl w:val="0"/>
        </w:rPr>
      </w:r>
    </w:p>
    <w:p w:rsidR="00000000" w:rsidDel="00000000" w:rsidP="00000000" w:rsidRDefault="00000000" w:rsidRPr="00000000" w14:paraId="00000086">
      <w:pPr>
        <w:ind w:left="0" w:firstLine="0"/>
        <w:rPr>
          <w:b w:val="1"/>
        </w:rPr>
      </w:pPr>
      <w:r w:rsidDel="00000000" w:rsidR="00000000" w:rsidRPr="00000000">
        <w:rPr>
          <w:b w:val="1"/>
          <w:rtl w:val="0"/>
        </w:rPr>
        <w:t xml:space="preserve">Admin screen</w:t>
      </w:r>
    </w:p>
    <w:p w:rsidR="00000000" w:rsidDel="00000000" w:rsidP="00000000" w:rsidRDefault="00000000" w:rsidRPr="00000000" w14:paraId="00000087">
      <w:pPr>
        <w:ind w:left="0" w:firstLine="0"/>
        <w:rPr/>
      </w:pPr>
      <w:r w:rsidDel="00000000" w:rsidR="00000000" w:rsidRPr="00000000">
        <w:rPr/>
        <w:drawing>
          <wp:inline distB="114300" distT="114300" distL="114300" distR="114300">
            <wp:extent cx="5746440" cy="2971800"/>
            <wp:effectExtent b="0" l="0" r="0" t="0"/>
            <wp:docPr id="32"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numPr>
          <w:ilvl w:val="0"/>
          <w:numId w:val="9"/>
        </w:numPr>
        <w:ind w:left="720" w:hanging="360"/>
        <w:rPr>
          <w:u w:val="none"/>
        </w:rPr>
      </w:pPr>
      <w:r w:rsidDel="00000000" w:rsidR="00000000" w:rsidRPr="00000000">
        <w:rPr>
          <w:rtl w:val="0"/>
        </w:rPr>
        <w:t xml:space="preserve">Admin can follow and resolve the contact information</w:t>
      </w:r>
      <w:r w:rsidDel="00000000" w:rsidR="00000000" w:rsidRPr="00000000">
        <w:rPr>
          <w:rtl w:val="0"/>
        </w:rPr>
      </w:r>
    </w:p>
    <w:p w:rsidR="00000000" w:rsidDel="00000000" w:rsidP="00000000" w:rsidRDefault="00000000" w:rsidRPr="00000000" w14:paraId="00000089">
      <w:pPr>
        <w:pStyle w:val="Heading2"/>
        <w:rPr/>
      </w:pPr>
      <w:bookmarkStart w:colFirst="0" w:colLast="0" w:name="_3dy6vkm" w:id="13"/>
      <w:bookmarkEnd w:id="13"/>
      <w:r w:rsidDel="00000000" w:rsidR="00000000" w:rsidRPr="00000000">
        <w:rPr>
          <w:rtl w:val="0"/>
        </w:rPr>
        <w:t xml:space="preserve">6</w:t>
      </w:r>
      <w:r w:rsidDel="00000000" w:rsidR="00000000" w:rsidRPr="00000000">
        <w:rPr>
          <w:rtl w:val="0"/>
        </w:rPr>
        <w:t xml:space="preserve">. Workflow - Make an appointment</w:t>
      </w:r>
    </w:p>
    <w:p w:rsidR="00000000" w:rsidDel="00000000" w:rsidP="00000000" w:rsidRDefault="00000000" w:rsidRPr="00000000" w14:paraId="0000008A">
      <w:pPr>
        <w:rPr>
          <w:b w:val="1"/>
        </w:rPr>
      </w:pPr>
      <w:r w:rsidDel="00000000" w:rsidR="00000000" w:rsidRPr="00000000">
        <w:rPr>
          <w:b w:val="1"/>
          <w:rtl w:val="0"/>
        </w:rPr>
        <w:t xml:space="preserve">Doctor screen</w:t>
      </w:r>
    </w:p>
    <w:p w:rsidR="00000000" w:rsidDel="00000000" w:rsidP="00000000" w:rsidRDefault="00000000" w:rsidRPr="00000000" w14:paraId="0000008B">
      <w:pPr>
        <w:rPr>
          <w:b w:val="1"/>
        </w:rPr>
      </w:pPr>
      <w:r w:rsidDel="00000000" w:rsidR="00000000" w:rsidRPr="00000000">
        <w:rPr>
          <w:b w:val="1"/>
        </w:rPr>
        <w:drawing>
          <wp:inline distB="114300" distT="114300" distL="114300" distR="114300">
            <wp:extent cx="5746440" cy="2971800"/>
            <wp:effectExtent b="0" l="0" r="0" t="0"/>
            <wp:docPr id="46"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b w:val="1"/>
        </w:rPr>
      </w:pPr>
      <w:r w:rsidDel="00000000" w:rsidR="00000000" w:rsidRPr="00000000">
        <w:rPr>
          <w:b w:val="1"/>
        </w:rPr>
        <w:drawing>
          <wp:inline distB="114300" distT="114300" distL="114300" distR="114300">
            <wp:extent cx="5746440" cy="2971800"/>
            <wp:effectExtent b="0" l="0" r="0" t="0"/>
            <wp:docPr id="26"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numPr>
          <w:ilvl w:val="0"/>
          <w:numId w:val="39"/>
        </w:numPr>
        <w:ind w:left="720" w:hanging="360"/>
        <w:rPr/>
      </w:pPr>
      <w:r w:rsidDel="00000000" w:rsidR="00000000" w:rsidRPr="00000000">
        <w:rPr>
          <w:rtl w:val="0"/>
        </w:rPr>
        <w:t xml:space="preserve"> Doctor update the treatment schedule with many slot on a day</w:t>
      </w:r>
    </w:p>
    <w:p w:rsidR="00000000" w:rsidDel="00000000" w:rsidP="00000000" w:rsidRDefault="00000000" w:rsidRPr="00000000" w14:paraId="0000008E">
      <w:pPr>
        <w:ind w:left="0" w:firstLine="0"/>
        <w:rPr/>
      </w:pPr>
      <w:r w:rsidDel="00000000" w:rsidR="00000000" w:rsidRPr="00000000">
        <w:rPr/>
        <w:drawing>
          <wp:inline distB="114300" distT="114300" distL="114300" distR="114300">
            <wp:extent cx="5746440" cy="2971800"/>
            <wp:effectExtent b="0" l="0" r="0" t="0"/>
            <wp:docPr id="61" name="image58.png"/>
            <a:graphic>
              <a:graphicData uri="http://schemas.openxmlformats.org/drawingml/2006/picture">
                <pic:pic>
                  <pic:nvPicPr>
                    <pic:cNvPr id="0" name="image58.png"/>
                    <pic:cNvPicPr preferRelativeResize="0"/>
                  </pic:nvPicPr>
                  <pic:blipFill>
                    <a:blip r:embed="rId28"/>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numPr>
          <w:ilvl w:val="0"/>
          <w:numId w:val="38"/>
        </w:numPr>
        <w:ind w:left="720" w:hanging="360"/>
        <w:rPr>
          <w:u w:val="none"/>
        </w:rPr>
      </w:pPr>
      <w:r w:rsidDel="00000000" w:rsidR="00000000" w:rsidRPr="00000000">
        <w:rPr>
          <w:rtl w:val="0"/>
        </w:rPr>
        <w:t xml:space="preserve">Doctor create slots for treatment on a day successful</w:t>
      </w:r>
    </w:p>
    <w:p w:rsidR="00000000" w:rsidDel="00000000" w:rsidP="00000000" w:rsidRDefault="00000000" w:rsidRPr="00000000" w14:paraId="00000090">
      <w:pPr>
        <w:ind w:left="0" w:firstLine="0"/>
        <w:rPr>
          <w:b w:val="1"/>
        </w:rPr>
      </w:pPr>
      <w:r w:rsidDel="00000000" w:rsidR="00000000" w:rsidRPr="00000000">
        <w:rPr>
          <w:b w:val="1"/>
          <w:rtl w:val="0"/>
        </w:rPr>
        <w:t xml:space="preserve">User screen</w:t>
      </w:r>
    </w:p>
    <w:p w:rsidR="00000000" w:rsidDel="00000000" w:rsidP="00000000" w:rsidRDefault="00000000" w:rsidRPr="00000000" w14:paraId="00000091">
      <w:pPr>
        <w:ind w:left="0" w:firstLine="0"/>
        <w:rPr>
          <w:b w:val="1"/>
        </w:rPr>
      </w:pPr>
      <w:r w:rsidDel="00000000" w:rsidR="00000000" w:rsidRPr="00000000">
        <w:rPr>
          <w:b w:val="1"/>
        </w:rPr>
        <w:drawing>
          <wp:inline distB="114300" distT="114300" distL="114300" distR="114300">
            <wp:extent cx="5746440" cy="2971800"/>
            <wp:effectExtent b="0" l="0" r="0" t="0"/>
            <wp:docPr id="49"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numPr>
          <w:ilvl w:val="0"/>
          <w:numId w:val="45"/>
        </w:numPr>
        <w:ind w:left="720" w:hanging="360"/>
        <w:rPr/>
      </w:pPr>
      <w:r w:rsidDel="00000000" w:rsidR="00000000" w:rsidRPr="00000000">
        <w:rPr>
          <w:rtl w:val="0"/>
        </w:rPr>
        <w:t xml:space="preserve">User can view the booked appointment and choose the doctor to create new appointment for treatment</w:t>
      </w:r>
    </w:p>
    <w:p w:rsidR="00000000" w:rsidDel="00000000" w:rsidP="00000000" w:rsidRDefault="00000000" w:rsidRPr="00000000" w14:paraId="00000093">
      <w:pPr>
        <w:rPr/>
      </w:pPr>
      <w:r w:rsidDel="00000000" w:rsidR="00000000" w:rsidRPr="00000000">
        <w:rPr>
          <w:b w:val="1"/>
          <w:rtl w:val="0"/>
        </w:rPr>
        <w:t xml:space="preserve">User screen</w:t>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drawing>
          <wp:inline distB="114300" distT="114300" distL="114300" distR="114300">
            <wp:extent cx="5746440" cy="2959100"/>
            <wp:effectExtent b="0" l="0" r="0" t="0"/>
            <wp:docPr id="27"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numPr>
          <w:ilvl w:val="0"/>
          <w:numId w:val="13"/>
        </w:numPr>
        <w:ind w:left="720" w:hanging="360"/>
        <w:rPr>
          <w:u w:val="none"/>
        </w:rPr>
      </w:pPr>
      <w:r w:rsidDel="00000000" w:rsidR="00000000" w:rsidRPr="00000000">
        <w:rPr>
          <w:rtl w:val="0"/>
        </w:rPr>
        <w:t xml:space="preserve">After choose doctor, user can view and select the slots on the doctor’s schedule</w:t>
      </w:r>
    </w:p>
    <w:p w:rsidR="00000000" w:rsidDel="00000000" w:rsidP="00000000" w:rsidRDefault="00000000" w:rsidRPr="00000000" w14:paraId="00000096">
      <w:pPr>
        <w:ind w:left="0" w:firstLine="0"/>
        <w:rPr/>
      </w:pPr>
      <w:r w:rsidDel="00000000" w:rsidR="00000000" w:rsidRPr="00000000">
        <w:rPr/>
        <w:drawing>
          <wp:inline distB="114300" distT="114300" distL="114300" distR="114300">
            <wp:extent cx="5746440" cy="2971800"/>
            <wp:effectExtent b="0" l="0" r="0" t="0"/>
            <wp:docPr id="39"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16"/>
        </w:numPr>
        <w:ind w:left="720" w:hanging="360"/>
        <w:rPr>
          <w:u w:val="none"/>
        </w:rPr>
      </w:pPr>
      <w:r w:rsidDel="00000000" w:rsidR="00000000" w:rsidRPr="00000000">
        <w:rPr>
          <w:rtl w:val="0"/>
        </w:rPr>
        <w:t xml:space="preserve">After choosing a slot and doctor, User needs to confirm the appointment before paying.</w:t>
      </w:r>
    </w:p>
    <w:p w:rsidR="00000000" w:rsidDel="00000000" w:rsidP="00000000" w:rsidRDefault="00000000" w:rsidRPr="00000000" w14:paraId="00000098">
      <w:pPr>
        <w:ind w:left="0" w:firstLine="0"/>
        <w:rPr/>
      </w:pPr>
      <w:r w:rsidDel="00000000" w:rsidR="00000000" w:rsidRPr="00000000">
        <w:rPr/>
        <w:drawing>
          <wp:inline distB="114300" distT="114300" distL="114300" distR="114300">
            <wp:extent cx="5746440" cy="2971800"/>
            <wp:effectExtent b="0" l="0" r="0" t="0"/>
            <wp:docPr id="62"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numPr>
          <w:ilvl w:val="0"/>
          <w:numId w:val="23"/>
        </w:numPr>
        <w:ind w:left="720" w:hanging="360"/>
        <w:rPr>
          <w:u w:val="none"/>
        </w:rPr>
      </w:pPr>
      <w:r w:rsidDel="00000000" w:rsidR="00000000" w:rsidRPr="00000000">
        <w:rPr>
          <w:rtl w:val="0"/>
        </w:rPr>
        <w:t xml:space="preserve">Processing payment with VNPay</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b w:val="1"/>
          <w:rtl w:val="0"/>
        </w:rPr>
        <w:t xml:space="preserve">User screen</w:t>
      </w: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drawing>
          <wp:inline distB="114300" distT="114300" distL="114300" distR="114300">
            <wp:extent cx="5746440" cy="2971800"/>
            <wp:effectExtent b="0" l="0" r="0" t="0"/>
            <wp:docPr id="59" name="image60.png"/>
            <a:graphic>
              <a:graphicData uri="http://schemas.openxmlformats.org/drawingml/2006/picture">
                <pic:pic>
                  <pic:nvPicPr>
                    <pic:cNvPr id="0" name="image60.png"/>
                    <pic:cNvPicPr preferRelativeResize="0"/>
                  </pic:nvPicPr>
                  <pic:blipFill>
                    <a:blip r:embed="rId33"/>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numPr>
          <w:ilvl w:val="0"/>
          <w:numId w:val="25"/>
        </w:numPr>
        <w:ind w:left="720" w:hanging="360"/>
        <w:rPr>
          <w:u w:val="none"/>
        </w:rPr>
      </w:pPr>
      <w:r w:rsidDel="00000000" w:rsidR="00000000" w:rsidRPr="00000000">
        <w:rPr>
          <w:rtl w:val="0"/>
        </w:rPr>
        <w:t xml:space="preserve">After payment successful</w:t>
      </w:r>
    </w:p>
    <w:p w:rsidR="00000000" w:rsidDel="00000000" w:rsidP="00000000" w:rsidRDefault="00000000" w:rsidRPr="00000000" w14:paraId="000000A4">
      <w:pPr>
        <w:ind w:left="0" w:firstLine="0"/>
        <w:rPr>
          <w:b w:val="1"/>
        </w:rPr>
      </w:pPr>
      <w:r w:rsidDel="00000000" w:rsidR="00000000" w:rsidRPr="00000000">
        <w:rPr>
          <w:b w:val="1"/>
          <w:rtl w:val="0"/>
        </w:rPr>
        <w:t xml:space="preserve">Doctor Screen</w:t>
      </w:r>
    </w:p>
    <w:p w:rsidR="00000000" w:rsidDel="00000000" w:rsidP="00000000" w:rsidRDefault="00000000" w:rsidRPr="00000000" w14:paraId="000000A5">
      <w:pPr>
        <w:ind w:left="0" w:firstLine="0"/>
        <w:rPr/>
      </w:pPr>
      <w:r w:rsidDel="00000000" w:rsidR="00000000" w:rsidRPr="00000000">
        <w:rPr/>
        <w:drawing>
          <wp:inline distB="114300" distT="114300" distL="114300" distR="114300">
            <wp:extent cx="5746440" cy="2971800"/>
            <wp:effectExtent b="0" l="0" r="0" t="0"/>
            <wp:docPr id="54" name="image48.png"/>
            <a:graphic>
              <a:graphicData uri="http://schemas.openxmlformats.org/drawingml/2006/picture">
                <pic:pic>
                  <pic:nvPicPr>
                    <pic:cNvPr id="0" name="image48.png"/>
                    <pic:cNvPicPr preferRelativeResize="0"/>
                  </pic:nvPicPr>
                  <pic:blipFill>
                    <a:blip r:embed="rId34"/>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numPr>
          <w:ilvl w:val="0"/>
          <w:numId w:val="21"/>
        </w:numPr>
        <w:ind w:left="720" w:hanging="360"/>
        <w:rPr>
          <w:u w:val="none"/>
        </w:rPr>
      </w:pPr>
      <w:r w:rsidDel="00000000" w:rsidR="00000000" w:rsidRPr="00000000">
        <w:rPr>
          <w:rtl w:val="0"/>
        </w:rPr>
        <w:t xml:space="preserve">Doctor received a notification about a new appointment coming!</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b w:val="1"/>
        </w:rPr>
      </w:pPr>
      <w:r w:rsidDel="00000000" w:rsidR="00000000" w:rsidRPr="00000000">
        <w:rPr>
          <w:b w:val="1"/>
          <w:rtl w:val="0"/>
        </w:rPr>
        <w:t xml:space="preserve">User screen</w:t>
      </w:r>
    </w:p>
    <w:p w:rsidR="00000000" w:rsidDel="00000000" w:rsidP="00000000" w:rsidRDefault="00000000" w:rsidRPr="00000000" w14:paraId="000000AD">
      <w:pPr>
        <w:ind w:left="0" w:firstLine="0"/>
        <w:rPr/>
      </w:pPr>
      <w:r w:rsidDel="00000000" w:rsidR="00000000" w:rsidRPr="00000000">
        <w:rPr/>
        <w:drawing>
          <wp:inline distB="114300" distT="114300" distL="114300" distR="114300">
            <wp:extent cx="5746440" cy="2971800"/>
            <wp:effectExtent b="0" l="0" r="0" t="0"/>
            <wp:docPr id="1"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numPr>
          <w:ilvl w:val="0"/>
          <w:numId w:val="19"/>
        </w:numPr>
        <w:ind w:left="720" w:hanging="360"/>
        <w:rPr>
          <w:u w:val="none"/>
        </w:rPr>
      </w:pPr>
      <w:r w:rsidDel="00000000" w:rsidR="00000000" w:rsidRPr="00000000">
        <w:rPr>
          <w:rtl w:val="0"/>
        </w:rPr>
        <w:t xml:space="preserve">User can follow the appointment information for treatment</w:t>
      </w:r>
    </w:p>
    <w:p w:rsidR="00000000" w:rsidDel="00000000" w:rsidP="00000000" w:rsidRDefault="00000000" w:rsidRPr="00000000" w14:paraId="000000AF">
      <w:pPr>
        <w:ind w:left="0" w:firstLine="0"/>
        <w:rPr/>
      </w:pPr>
      <w:r w:rsidDel="00000000" w:rsidR="00000000" w:rsidRPr="00000000">
        <w:rPr/>
        <w:drawing>
          <wp:inline distB="114300" distT="114300" distL="114300" distR="114300">
            <wp:extent cx="5746440" cy="2971800"/>
            <wp:effectExtent b="0" l="0" r="0" t="0"/>
            <wp:docPr id="21"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numPr>
          <w:ilvl w:val="0"/>
          <w:numId w:val="11"/>
        </w:numPr>
        <w:ind w:left="720" w:hanging="360"/>
        <w:rPr>
          <w:u w:val="none"/>
        </w:rPr>
      </w:pPr>
      <w:r w:rsidDel="00000000" w:rsidR="00000000" w:rsidRPr="00000000">
        <w:rPr>
          <w:rtl w:val="0"/>
        </w:rPr>
        <w:t xml:space="preserve">User also follow the appointments and other information from this overview screen</w:t>
      </w:r>
      <w:r w:rsidDel="00000000" w:rsidR="00000000" w:rsidRPr="00000000">
        <w:rPr>
          <w:rtl w:val="0"/>
        </w:rPr>
      </w:r>
    </w:p>
    <w:p w:rsidR="00000000" w:rsidDel="00000000" w:rsidP="00000000" w:rsidRDefault="00000000" w:rsidRPr="00000000" w14:paraId="000000B1">
      <w:pPr>
        <w:pStyle w:val="Heading2"/>
        <w:rPr/>
      </w:pPr>
      <w:bookmarkStart w:colFirst="0" w:colLast="0" w:name="_lycs9djdqpzi" w:id="14"/>
      <w:bookmarkEnd w:id="14"/>
      <w:r w:rsidDel="00000000" w:rsidR="00000000" w:rsidRPr="00000000">
        <w:rPr>
          <w:rtl w:val="0"/>
        </w:rPr>
        <w:t xml:space="preserve">7</w:t>
      </w:r>
      <w:r w:rsidDel="00000000" w:rsidR="00000000" w:rsidRPr="00000000">
        <w:rPr>
          <w:rtl w:val="0"/>
        </w:rPr>
        <w:t xml:space="preserve">. Workflow - Make online consultant</w:t>
      </w:r>
    </w:p>
    <w:p w:rsidR="00000000" w:rsidDel="00000000" w:rsidP="00000000" w:rsidRDefault="00000000" w:rsidRPr="00000000" w14:paraId="000000B2">
      <w:pPr>
        <w:rPr>
          <w:b w:val="1"/>
        </w:rPr>
      </w:pPr>
      <w:r w:rsidDel="00000000" w:rsidR="00000000" w:rsidRPr="00000000">
        <w:rPr>
          <w:b w:val="1"/>
          <w:rtl w:val="0"/>
        </w:rPr>
        <w:t xml:space="preserve">User screen</w:t>
      </w:r>
    </w:p>
    <w:p w:rsidR="00000000" w:rsidDel="00000000" w:rsidP="00000000" w:rsidRDefault="00000000" w:rsidRPr="00000000" w14:paraId="000000B3">
      <w:pPr>
        <w:rPr>
          <w:b w:val="1"/>
        </w:rPr>
      </w:pPr>
      <w:r w:rsidDel="00000000" w:rsidR="00000000" w:rsidRPr="00000000">
        <w:rPr>
          <w:b w:val="1"/>
        </w:rPr>
        <w:drawing>
          <wp:inline distB="114300" distT="114300" distL="114300" distR="114300">
            <wp:extent cx="5746440" cy="2971800"/>
            <wp:effectExtent b="0" l="0" r="0" t="0"/>
            <wp:docPr id="22"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numPr>
          <w:ilvl w:val="0"/>
          <w:numId w:val="10"/>
        </w:numPr>
        <w:ind w:left="720" w:hanging="360"/>
        <w:rPr/>
      </w:pPr>
      <w:r w:rsidDel="00000000" w:rsidR="00000000" w:rsidRPr="00000000">
        <w:rPr>
          <w:rtl w:val="0"/>
        </w:rPr>
        <w:t xml:space="preserve">User send a consultant request to the clinic</w:t>
      </w:r>
    </w:p>
    <w:p w:rsidR="00000000" w:rsidDel="00000000" w:rsidP="00000000" w:rsidRDefault="00000000" w:rsidRPr="00000000" w14:paraId="000000B5">
      <w:pPr>
        <w:ind w:left="0" w:firstLine="0"/>
        <w:rPr>
          <w:b w:val="1"/>
        </w:rPr>
      </w:pPr>
      <w:r w:rsidDel="00000000" w:rsidR="00000000" w:rsidRPr="00000000">
        <w:rPr>
          <w:b w:val="1"/>
          <w:rtl w:val="0"/>
        </w:rPr>
        <w:t xml:space="preserve">User screen</w:t>
      </w:r>
    </w:p>
    <w:p w:rsidR="00000000" w:rsidDel="00000000" w:rsidP="00000000" w:rsidRDefault="00000000" w:rsidRPr="00000000" w14:paraId="000000B6">
      <w:pPr>
        <w:ind w:left="0" w:firstLine="0"/>
        <w:rPr/>
      </w:pPr>
      <w:r w:rsidDel="00000000" w:rsidR="00000000" w:rsidRPr="00000000">
        <w:rPr/>
        <w:drawing>
          <wp:inline distB="114300" distT="114300" distL="114300" distR="114300">
            <wp:extent cx="5746440" cy="2971800"/>
            <wp:effectExtent b="0" l="0" r="0" t="0"/>
            <wp:docPr id="6"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numPr>
          <w:ilvl w:val="0"/>
          <w:numId w:val="17"/>
        </w:numPr>
        <w:ind w:left="720" w:hanging="360"/>
        <w:rPr>
          <w:u w:val="none"/>
        </w:rPr>
      </w:pPr>
      <w:r w:rsidDel="00000000" w:rsidR="00000000" w:rsidRPr="00000000">
        <w:rPr>
          <w:rtl w:val="0"/>
        </w:rPr>
        <w:t xml:space="preserve">User can review the request and able to cancel it</w:t>
      </w:r>
    </w:p>
    <w:p w:rsidR="00000000" w:rsidDel="00000000" w:rsidP="00000000" w:rsidRDefault="00000000" w:rsidRPr="00000000" w14:paraId="000000B8">
      <w:pPr>
        <w:ind w:left="0" w:firstLine="0"/>
        <w:rPr>
          <w:b w:val="1"/>
        </w:rPr>
      </w:pPr>
      <w:r w:rsidDel="00000000" w:rsidR="00000000" w:rsidRPr="00000000">
        <w:rPr>
          <w:b w:val="1"/>
          <w:rtl w:val="0"/>
        </w:rPr>
        <w:t xml:space="preserve">Doctor screen</w:t>
      </w:r>
    </w:p>
    <w:p w:rsidR="00000000" w:rsidDel="00000000" w:rsidP="00000000" w:rsidRDefault="00000000" w:rsidRPr="00000000" w14:paraId="000000B9">
      <w:pPr>
        <w:ind w:left="0" w:firstLine="0"/>
        <w:rPr>
          <w:b w:val="1"/>
        </w:rPr>
      </w:pPr>
      <w:r w:rsidDel="00000000" w:rsidR="00000000" w:rsidRPr="00000000">
        <w:rPr>
          <w:b w:val="1"/>
        </w:rPr>
        <w:drawing>
          <wp:inline distB="114300" distT="114300" distL="114300" distR="114300">
            <wp:extent cx="5746440" cy="2971800"/>
            <wp:effectExtent b="0" l="0" r="0" t="0"/>
            <wp:docPr id="19"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numPr>
          <w:ilvl w:val="0"/>
          <w:numId w:val="42"/>
        </w:numPr>
        <w:ind w:left="720" w:hanging="360"/>
        <w:rPr/>
      </w:pPr>
      <w:r w:rsidDel="00000000" w:rsidR="00000000" w:rsidRPr="00000000">
        <w:rPr>
          <w:rtl w:val="0"/>
        </w:rPr>
        <w:t xml:space="preserve">Doctor received the new notification about new consult request</w:t>
      </w:r>
    </w:p>
    <w:p w:rsidR="00000000" w:rsidDel="00000000" w:rsidP="00000000" w:rsidRDefault="00000000" w:rsidRPr="00000000" w14:paraId="000000BB">
      <w:pPr>
        <w:ind w:left="0" w:firstLine="0"/>
        <w:rPr>
          <w:b w:val="1"/>
        </w:rPr>
      </w:pPr>
      <w:r w:rsidDel="00000000" w:rsidR="00000000" w:rsidRPr="00000000">
        <w:rPr>
          <w:b w:val="1"/>
          <w:rtl w:val="0"/>
        </w:rPr>
        <w:t xml:space="preserve">Doctor screen</w:t>
      </w:r>
    </w:p>
    <w:p w:rsidR="00000000" w:rsidDel="00000000" w:rsidP="00000000" w:rsidRDefault="00000000" w:rsidRPr="00000000" w14:paraId="000000BC">
      <w:pPr>
        <w:ind w:left="0" w:firstLine="0"/>
        <w:rPr/>
      </w:pPr>
      <w:r w:rsidDel="00000000" w:rsidR="00000000" w:rsidRPr="00000000">
        <w:rPr/>
        <w:drawing>
          <wp:inline distB="114300" distT="114300" distL="114300" distR="114300">
            <wp:extent cx="5746440" cy="2971800"/>
            <wp:effectExtent b="0" l="0" r="0" t="0"/>
            <wp:docPr id="41"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0"/>
          <w:numId w:val="24"/>
        </w:numPr>
        <w:ind w:left="720" w:hanging="360"/>
        <w:rPr>
          <w:u w:val="none"/>
        </w:rPr>
      </w:pPr>
      <w:r w:rsidDel="00000000" w:rsidR="00000000" w:rsidRPr="00000000">
        <w:rPr>
          <w:rtl w:val="0"/>
        </w:rPr>
        <w:t xml:space="preserve">Doctor can view all the consult request and reply from pending room</w:t>
      </w:r>
    </w:p>
    <w:p w:rsidR="00000000" w:rsidDel="00000000" w:rsidP="00000000" w:rsidRDefault="00000000" w:rsidRPr="00000000" w14:paraId="000000BE">
      <w:pPr>
        <w:ind w:left="0" w:firstLine="0"/>
        <w:rPr>
          <w:b w:val="1"/>
        </w:rPr>
      </w:pPr>
      <w:r w:rsidDel="00000000" w:rsidR="00000000" w:rsidRPr="00000000">
        <w:rPr>
          <w:b w:val="1"/>
          <w:rtl w:val="0"/>
        </w:rPr>
        <w:t xml:space="preserve">Doctor screen</w:t>
      </w:r>
    </w:p>
    <w:p w:rsidR="00000000" w:rsidDel="00000000" w:rsidP="00000000" w:rsidRDefault="00000000" w:rsidRPr="00000000" w14:paraId="000000BF">
      <w:pPr>
        <w:ind w:left="0" w:firstLine="0"/>
        <w:rPr>
          <w:b w:val="1"/>
        </w:rPr>
      </w:pPr>
      <w:r w:rsidDel="00000000" w:rsidR="00000000" w:rsidRPr="00000000">
        <w:rPr>
          <w:b w:val="1"/>
        </w:rPr>
        <w:drawing>
          <wp:inline distB="114300" distT="114300" distL="114300" distR="114300">
            <wp:extent cx="5746440" cy="2971800"/>
            <wp:effectExtent b="0" l="0" r="0" t="0"/>
            <wp:docPr id="42"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numPr>
          <w:ilvl w:val="0"/>
          <w:numId w:val="34"/>
        </w:numPr>
        <w:ind w:left="720" w:hanging="360"/>
        <w:rPr/>
      </w:pPr>
      <w:r w:rsidDel="00000000" w:rsidR="00000000" w:rsidRPr="00000000">
        <w:rPr>
          <w:rtl w:val="0"/>
        </w:rPr>
        <w:t xml:space="preserve">After reply from pending room, doctor and user can start the conversation </w:t>
      </w:r>
    </w:p>
    <w:p w:rsidR="00000000" w:rsidDel="00000000" w:rsidP="00000000" w:rsidRDefault="00000000" w:rsidRPr="00000000" w14:paraId="000000C1">
      <w:pPr>
        <w:ind w:left="0" w:firstLine="0"/>
        <w:rPr>
          <w:b w:val="1"/>
        </w:rPr>
      </w:pPr>
      <w:r w:rsidDel="00000000" w:rsidR="00000000" w:rsidRPr="00000000">
        <w:rPr>
          <w:b w:val="1"/>
          <w:rtl w:val="0"/>
        </w:rPr>
        <w:t xml:space="preserve">User screen</w:t>
      </w:r>
    </w:p>
    <w:p w:rsidR="00000000" w:rsidDel="00000000" w:rsidP="00000000" w:rsidRDefault="00000000" w:rsidRPr="00000000" w14:paraId="000000C2">
      <w:pPr>
        <w:ind w:left="0" w:firstLine="0"/>
        <w:rPr>
          <w:b w:val="1"/>
        </w:rPr>
      </w:pPr>
      <w:r w:rsidDel="00000000" w:rsidR="00000000" w:rsidRPr="00000000">
        <w:rPr>
          <w:b w:val="1"/>
        </w:rPr>
        <w:drawing>
          <wp:inline distB="114300" distT="114300" distL="114300" distR="114300">
            <wp:extent cx="5746440" cy="2959100"/>
            <wp:effectExtent b="0" l="0" r="0" t="0"/>
            <wp:docPr id="13"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0"/>
        <w:rPr>
          <w:b w:val="1"/>
        </w:rPr>
      </w:pPr>
      <w:r w:rsidDel="00000000" w:rsidR="00000000" w:rsidRPr="00000000">
        <w:rPr>
          <w:b w:val="1"/>
          <w:rtl w:val="0"/>
        </w:rPr>
        <w:t xml:space="preserve">Doctor screen:</w:t>
      </w:r>
    </w:p>
    <w:p w:rsidR="00000000" w:rsidDel="00000000" w:rsidP="00000000" w:rsidRDefault="00000000" w:rsidRPr="00000000" w14:paraId="000000C4">
      <w:pPr>
        <w:ind w:left="0" w:firstLine="0"/>
        <w:rPr>
          <w:b w:val="1"/>
        </w:rPr>
      </w:pPr>
      <w:r w:rsidDel="00000000" w:rsidR="00000000" w:rsidRPr="00000000">
        <w:rPr>
          <w:b w:val="1"/>
        </w:rPr>
        <w:drawing>
          <wp:inline distB="114300" distT="114300" distL="114300" distR="114300">
            <wp:extent cx="5746440" cy="2971800"/>
            <wp:effectExtent b="0" l="0" r="0" t="0"/>
            <wp:docPr id="70" name="image69.png"/>
            <a:graphic>
              <a:graphicData uri="http://schemas.openxmlformats.org/drawingml/2006/picture">
                <pic:pic>
                  <pic:nvPicPr>
                    <pic:cNvPr id="0" name="image69.png"/>
                    <pic:cNvPicPr preferRelativeResize="0"/>
                  </pic:nvPicPr>
                  <pic:blipFill>
                    <a:blip r:embed="rId43"/>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numPr>
          <w:ilvl w:val="0"/>
          <w:numId w:val="31"/>
        </w:numPr>
        <w:ind w:left="720" w:hanging="360"/>
        <w:rPr/>
      </w:pPr>
      <w:r w:rsidDel="00000000" w:rsidR="00000000" w:rsidRPr="00000000">
        <w:rPr>
          <w:rtl w:val="0"/>
        </w:rPr>
        <w:t xml:space="preserve">Able to send multiple file</w:t>
      </w:r>
    </w:p>
    <w:p w:rsidR="00000000" w:rsidDel="00000000" w:rsidP="00000000" w:rsidRDefault="00000000" w:rsidRPr="00000000" w14:paraId="000000C6">
      <w:pPr>
        <w:ind w:left="0" w:firstLine="0"/>
        <w:rPr>
          <w:b w:val="1"/>
        </w:rPr>
      </w:pPr>
      <w:r w:rsidDel="00000000" w:rsidR="00000000" w:rsidRPr="00000000">
        <w:rPr>
          <w:b w:val="1"/>
        </w:rPr>
        <w:drawing>
          <wp:inline distB="114300" distT="114300" distL="114300" distR="114300">
            <wp:extent cx="5746440" cy="2971800"/>
            <wp:effectExtent b="0" l="0" r="0" t="0"/>
            <wp:docPr id="66" name="image65.png"/>
            <a:graphic>
              <a:graphicData uri="http://schemas.openxmlformats.org/drawingml/2006/picture">
                <pic:pic>
                  <pic:nvPicPr>
                    <pic:cNvPr id="0" name="image65.png"/>
                    <pic:cNvPicPr preferRelativeResize="0"/>
                  </pic:nvPicPr>
                  <pic:blipFill>
                    <a:blip r:embed="rId44"/>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numPr>
          <w:ilvl w:val="0"/>
          <w:numId w:val="41"/>
        </w:numPr>
        <w:ind w:left="720" w:hanging="360"/>
        <w:rPr/>
      </w:pPr>
      <w:r w:rsidDel="00000000" w:rsidR="00000000" w:rsidRPr="00000000">
        <w:rPr>
          <w:rtl w:val="0"/>
        </w:rPr>
        <w:t xml:space="preserve">After send multiple file</w:t>
      </w:r>
    </w:p>
    <w:p w:rsidR="00000000" w:rsidDel="00000000" w:rsidP="00000000" w:rsidRDefault="00000000" w:rsidRPr="00000000" w14:paraId="000000C8">
      <w:pPr>
        <w:ind w:left="0" w:firstLine="0"/>
        <w:rPr>
          <w:b w:val="1"/>
        </w:rPr>
      </w:pPr>
      <w:r w:rsidDel="00000000" w:rsidR="00000000" w:rsidRPr="00000000">
        <w:rPr>
          <w:b w:val="1"/>
        </w:rPr>
        <w:drawing>
          <wp:inline distB="114300" distT="114300" distL="114300" distR="114300">
            <wp:extent cx="5746440" cy="2971800"/>
            <wp:effectExtent b="0" l="0" r="0" t="0"/>
            <wp:docPr id="12"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0"/>
          <w:numId w:val="40"/>
        </w:numPr>
        <w:ind w:left="720" w:hanging="360"/>
        <w:rPr/>
      </w:pPr>
      <w:r w:rsidDel="00000000" w:rsidR="00000000" w:rsidRPr="00000000">
        <w:rPr>
          <w:rtl w:val="0"/>
        </w:rPr>
        <w:t xml:space="preserve">Doctor able to make an video call with the patient</w:t>
      </w:r>
    </w:p>
    <w:p w:rsidR="00000000" w:rsidDel="00000000" w:rsidP="00000000" w:rsidRDefault="00000000" w:rsidRPr="00000000" w14:paraId="000000CA">
      <w:pPr>
        <w:ind w:left="0" w:firstLine="0"/>
        <w:rPr>
          <w:b w:val="1"/>
        </w:rPr>
      </w:pPr>
      <w:r w:rsidDel="00000000" w:rsidR="00000000" w:rsidRPr="00000000">
        <w:rPr>
          <w:b w:val="1"/>
          <w:rtl w:val="0"/>
        </w:rPr>
        <w:t xml:space="preserve">User screen:</w:t>
      </w:r>
    </w:p>
    <w:p w:rsidR="00000000" w:rsidDel="00000000" w:rsidP="00000000" w:rsidRDefault="00000000" w:rsidRPr="00000000" w14:paraId="000000CB">
      <w:pPr>
        <w:ind w:left="0" w:firstLine="0"/>
        <w:rPr>
          <w:b w:val="1"/>
        </w:rPr>
      </w:pPr>
      <w:r w:rsidDel="00000000" w:rsidR="00000000" w:rsidRPr="00000000">
        <w:rPr>
          <w:b w:val="1"/>
        </w:rPr>
        <w:drawing>
          <wp:inline distB="114300" distT="114300" distL="114300" distR="114300">
            <wp:extent cx="5746440" cy="2971800"/>
            <wp:effectExtent b="0" l="0" r="0" t="0"/>
            <wp:docPr id="55" name="image59.png"/>
            <a:graphic>
              <a:graphicData uri="http://schemas.openxmlformats.org/drawingml/2006/picture">
                <pic:pic>
                  <pic:nvPicPr>
                    <pic:cNvPr id="0" name="image59.png"/>
                    <pic:cNvPicPr preferRelativeResize="0"/>
                  </pic:nvPicPr>
                  <pic:blipFill>
                    <a:blip r:embed="rId46"/>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numPr>
          <w:ilvl w:val="0"/>
          <w:numId w:val="56"/>
        </w:numPr>
        <w:ind w:left="720" w:hanging="360"/>
        <w:rPr/>
      </w:pPr>
      <w:r w:rsidDel="00000000" w:rsidR="00000000" w:rsidRPr="00000000">
        <w:rPr>
          <w:rtl w:val="0"/>
        </w:rPr>
        <w:t xml:space="preserve">Users can view the showing of new calls from the clinic by the noise of the notified sound effect.</w:t>
      </w:r>
    </w:p>
    <w:p w:rsidR="00000000" w:rsidDel="00000000" w:rsidP="00000000" w:rsidRDefault="00000000" w:rsidRPr="00000000" w14:paraId="000000CD">
      <w:pPr>
        <w:ind w:left="0" w:firstLine="0"/>
        <w:rPr>
          <w:b w:val="1"/>
        </w:rPr>
      </w:pPr>
      <w:r w:rsidDel="00000000" w:rsidR="00000000" w:rsidRPr="00000000">
        <w:rPr>
          <w:b w:val="1"/>
        </w:rPr>
        <w:drawing>
          <wp:inline distB="114300" distT="114300" distL="114300" distR="114300">
            <wp:extent cx="5746440" cy="2959100"/>
            <wp:effectExtent b="0" l="0" r="0" t="0"/>
            <wp:docPr id="23" name="image44.png"/>
            <a:graphic>
              <a:graphicData uri="http://schemas.openxmlformats.org/drawingml/2006/picture">
                <pic:pic>
                  <pic:nvPicPr>
                    <pic:cNvPr id="0" name="image44.png"/>
                    <pic:cNvPicPr preferRelativeResize="0"/>
                  </pic:nvPicPr>
                  <pic:blipFill>
                    <a:blip r:embed="rId47"/>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numPr>
          <w:ilvl w:val="0"/>
          <w:numId w:val="52"/>
        </w:numPr>
        <w:ind w:left="720" w:hanging="360"/>
        <w:rPr/>
      </w:pPr>
      <w:r w:rsidDel="00000000" w:rsidR="00000000" w:rsidRPr="00000000">
        <w:rPr>
          <w:rtl w:val="0"/>
        </w:rPr>
        <w:t xml:space="preserve">After pickup the call</w:t>
      </w:r>
    </w:p>
    <w:p w:rsidR="00000000" w:rsidDel="00000000" w:rsidP="00000000" w:rsidRDefault="00000000" w:rsidRPr="00000000" w14:paraId="000000CF">
      <w:pPr>
        <w:ind w:left="0" w:firstLine="0"/>
        <w:rPr>
          <w:b w:val="1"/>
        </w:rPr>
      </w:pPr>
      <w:r w:rsidDel="00000000" w:rsidR="00000000" w:rsidRPr="00000000">
        <w:rPr>
          <w:b w:val="1"/>
        </w:rPr>
        <w:drawing>
          <wp:inline distB="114300" distT="114300" distL="114300" distR="114300">
            <wp:extent cx="5746440" cy="2959100"/>
            <wp:effectExtent b="0" l="0" r="0" t="0"/>
            <wp:docPr id="25"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numPr>
          <w:ilvl w:val="0"/>
          <w:numId w:val="8"/>
        </w:numPr>
        <w:ind w:left="720" w:hanging="360"/>
        <w:rPr/>
      </w:pPr>
      <w:r w:rsidDel="00000000" w:rsidR="00000000" w:rsidRPr="00000000">
        <w:rPr>
          <w:rtl w:val="0"/>
        </w:rPr>
        <w:t xml:space="preserve">Doctor able to end the conversation</w:t>
      </w:r>
    </w:p>
    <w:p w:rsidR="00000000" w:rsidDel="00000000" w:rsidP="00000000" w:rsidRDefault="00000000" w:rsidRPr="00000000" w14:paraId="000000D1">
      <w:pPr>
        <w:ind w:left="0" w:firstLine="0"/>
        <w:rPr>
          <w:b w:val="1"/>
        </w:rPr>
      </w:pPr>
      <w:r w:rsidDel="00000000" w:rsidR="00000000" w:rsidRPr="00000000">
        <w:rPr>
          <w:b w:val="1"/>
        </w:rPr>
        <w:drawing>
          <wp:inline distB="114300" distT="114300" distL="114300" distR="114300">
            <wp:extent cx="5746440" cy="2971800"/>
            <wp:effectExtent b="0" l="0" r="0" t="0"/>
            <wp:docPr id="28"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0"/>
          <w:numId w:val="47"/>
        </w:numPr>
        <w:ind w:left="720" w:hanging="360"/>
        <w:rPr/>
      </w:pPr>
      <w:r w:rsidDel="00000000" w:rsidR="00000000" w:rsidRPr="00000000">
        <w:rPr>
          <w:rtl w:val="0"/>
        </w:rPr>
        <w:t xml:space="preserve">After end conversation, can't continue messaging</w:t>
      </w:r>
    </w:p>
    <w:p w:rsidR="00000000" w:rsidDel="00000000" w:rsidP="00000000" w:rsidRDefault="00000000" w:rsidRPr="00000000" w14:paraId="000000D3">
      <w:pPr>
        <w:ind w:left="0" w:firstLine="0"/>
        <w:rPr>
          <w:b w:val="1"/>
        </w:rPr>
      </w:pPr>
      <w:r w:rsidDel="00000000" w:rsidR="00000000" w:rsidRPr="00000000">
        <w:rPr>
          <w:b w:val="1"/>
          <w:rtl w:val="0"/>
        </w:rPr>
        <w:t xml:space="preserve">User screen</w:t>
      </w:r>
    </w:p>
    <w:p w:rsidR="00000000" w:rsidDel="00000000" w:rsidP="00000000" w:rsidRDefault="00000000" w:rsidRPr="00000000" w14:paraId="000000D4">
      <w:pPr>
        <w:ind w:left="0" w:firstLine="0"/>
        <w:rPr>
          <w:b w:val="1"/>
        </w:rPr>
      </w:pPr>
      <w:r w:rsidDel="00000000" w:rsidR="00000000" w:rsidRPr="00000000">
        <w:rPr/>
        <w:drawing>
          <wp:inline distB="114300" distT="114300" distL="114300" distR="114300">
            <wp:extent cx="5746440" cy="2959100"/>
            <wp:effectExtent b="0" l="0" r="0" t="0"/>
            <wp:docPr id="10"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2"/>
        <w:rPr/>
      </w:pPr>
      <w:bookmarkStart w:colFirst="0" w:colLast="0" w:name="_lgs385sbhl2v" w:id="15"/>
      <w:bookmarkEnd w:id="15"/>
      <w:r w:rsidDel="00000000" w:rsidR="00000000" w:rsidRPr="00000000">
        <w:rPr>
          <w:rtl w:val="0"/>
        </w:rPr>
        <w:t xml:space="preserve">8</w:t>
      </w:r>
      <w:r w:rsidDel="00000000" w:rsidR="00000000" w:rsidRPr="00000000">
        <w:rPr>
          <w:rtl w:val="0"/>
        </w:rPr>
        <w:t xml:space="preserve">. Workflow - Treatment and medical report</w:t>
      </w:r>
    </w:p>
    <w:p w:rsidR="00000000" w:rsidDel="00000000" w:rsidP="00000000" w:rsidRDefault="00000000" w:rsidRPr="00000000" w14:paraId="000000D6">
      <w:pPr>
        <w:rPr>
          <w:b w:val="1"/>
        </w:rPr>
      </w:pPr>
      <w:r w:rsidDel="00000000" w:rsidR="00000000" w:rsidRPr="00000000">
        <w:rPr>
          <w:b w:val="1"/>
          <w:rtl w:val="0"/>
        </w:rPr>
        <w:t xml:space="preserve">Doctor Screen</w:t>
      </w:r>
    </w:p>
    <w:p w:rsidR="00000000" w:rsidDel="00000000" w:rsidP="00000000" w:rsidRDefault="00000000" w:rsidRPr="00000000" w14:paraId="000000D7">
      <w:pPr>
        <w:rPr>
          <w:b w:val="1"/>
        </w:rPr>
      </w:pPr>
      <w:r w:rsidDel="00000000" w:rsidR="00000000" w:rsidRPr="00000000">
        <w:rPr>
          <w:b w:val="1"/>
        </w:rPr>
        <w:drawing>
          <wp:inline distB="114300" distT="114300" distL="114300" distR="114300">
            <wp:extent cx="5746440" cy="2971800"/>
            <wp:effectExtent b="0" l="0" r="0" t="0"/>
            <wp:docPr id="58" name="image56.png"/>
            <a:graphic>
              <a:graphicData uri="http://schemas.openxmlformats.org/drawingml/2006/picture">
                <pic:pic>
                  <pic:nvPicPr>
                    <pic:cNvPr id="0" name="image56.png"/>
                    <pic:cNvPicPr preferRelativeResize="0"/>
                  </pic:nvPicPr>
                  <pic:blipFill>
                    <a:blip r:embed="rId51"/>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numPr>
          <w:ilvl w:val="0"/>
          <w:numId w:val="27"/>
        </w:numPr>
        <w:ind w:left="720" w:hanging="360"/>
        <w:rPr>
          <w:b w:val="1"/>
          <w:u w:val="none"/>
        </w:rPr>
      </w:pPr>
      <w:r w:rsidDel="00000000" w:rsidR="00000000" w:rsidRPr="00000000">
        <w:rPr>
          <w:b w:val="1"/>
          <w:rtl w:val="0"/>
        </w:rPr>
        <w:t xml:space="preserve">Doctor can view the create and view medical report information</w:t>
      </w:r>
    </w:p>
    <w:p w:rsidR="00000000" w:rsidDel="00000000" w:rsidP="00000000" w:rsidRDefault="00000000" w:rsidRPr="00000000" w14:paraId="000000D9">
      <w:pPr>
        <w:ind w:left="0" w:firstLine="0"/>
        <w:rPr>
          <w:b w:val="1"/>
        </w:rPr>
      </w:pPr>
      <w:r w:rsidDel="00000000" w:rsidR="00000000" w:rsidRPr="00000000">
        <w:rPr>
          <w:b w:val="1"/>
        </w:rPr>
        <w:drawing>
          <wp:inline distB="114300" distT="114300" distL="114300" distR="114300">
            <wp:extent cx="5746440" cy="2971800"/>
            <wp:effectExtent b="0" l="0" r="0" t="0"/>
            <wp:docPr id="4"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49"/>
        </w:numPr>
        <w:ind w:left="720" w:hanging="360"/>
        <w:rPr>
          <w:b w:val="1"/>
          <w:u w:val="none"/>
        </w:rPr>
      </w:pPr>
      <w:r w:rsidDel="00000000" w:rsidR="00000000" w:rsidRPr="00000000">
        <w:rPr>
          <w:b w:val="1"/>
          <w:rtl w:val="0"/>
        </w:rPr>
        <w:t xml:space="preserve">Doctor update the information of the medical report</w:t>
      </w:r>
    </w:p>
    <w:p w:rsidR="00000000" w:rsidDel="00000000" w:rsidP="00000000" w:rsidRDefault="00000000" w:rsidRPr="00000000" w14:paraId="000000DB">
      <w:pPr>
        <w:ind w:left="0" w:firstLine="0"/>
        <w:rPr>
          <w:b w:val="1"/>
        </w:rPr>
      </w:pPr>
      <w:r w:rsidDel="00000000" w:rsidR="00000000" w:rsidRPr="00000000">
        <w:rPr>
          <w:b w:val="1"/>
        </w:rPr>
        <w:drawing>
          <wp:inline distB="114300" distT="114300" distL="114300" distR="114300">
            <wp:extent cx="5746440" cy="2971800"/>
            <wp:effectExtent b="0" l="0" r="0" t="0"/>
            <wp:docPr id="48" name="image57.png"/>
            <a:graphic>
              <a:graphicData uri="http://schemas.openxmlformats.org/drawingml/2006/picture">
                <pic:pic>
                  <pic:nvPicPr>
                    <pic:cNvPr id="0" name="image57.png"/>
                    <pic:cNvPicPr preferRelativeResize="0"/>
                  </pic:nvPicPr>
                  <pic:blipFill>
                    <a:blip r:embed="rId53"/>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numPr>
          <w:ilvl w:val="0"/>
          <w:numId w:val="15"/>
        </w:numPr>
        <w:ind w:left="720" w:hanging="360"/>
        <w:rPr>
          <w:b w:val="1"/>
          <w:u w:val="none"/>
        </w:rPr>
      </w:pPr>
      <w:r w:rsidDel="00000000" w:rsidR="00000000" w:rsidRPr="00000000">
        <w:rPr>
          <w:b w:val="1"/>
          <w:rtl w:val="0"/>
        </w:rPr>
        <w:t xml:space="preserve">Doctor update the medical services for the treatment turn</w:t>
      </w:r>
    </w:p>
    <w:p w:rsidR="00000000" w:rsidDel="00000000" w:rsidP="00000000" w:rsidRDefault="00000000" w:rsidRPr="00000000" w14:paraId="000000DD">
      <w:pPr>
        <w:ind w:left="0" w:firstLine="0"/>
        <w:rPr>
          <w:b w:val="1"/>
        </w:rPr>
      </w:pPr>
      <w:r w:rsidDel="00000000" w:rsidR="00000000" w:rsidRPr="00000000">
        <w:rPr>
          <w:b w:val="1"/>
        </w:rPr>
        <w:drawing>
          <wp:inline distB="114300" distT="114300" distL="114300" distR="114300">
            <wp:extent cx="5746440" cy="2971800"/>
            <wp:effectExtent b="0" l="0" r="0" t="0"/>
            <wp:docPr id="9"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numPr>
          <w:ilvl w:val="0"/>
          <w:numId w:val="29"/>
        </w:numPr>
        <w:ind w:left="720" w:hanging="360"/>
        <w:rPr>
          <w:b w:val="1"/>
          <w:u w:val="none"/>
        </w:rPr>
      </w:pPr>
      <w:r w:rsidDel="00000000" w:rsidR="00000000" w:rsidRPr="00000000">
        <w:rPr>
          <w:b w:val="1"/>
          <w:rtl w:val="0"/>
        </w:rPr>
        <w:t xml:space="preserve">Doctor able to create and update the information of the services after success testing</w:t>
      </w:r>
    </w:p>
    <w:p w:rsidR="00000000" w:rsidDel="00000000" w:rsidP="00000000" w:rsidRDefault="00000000" w:rsidRPr="00000000" w14:paraId="000000DF">
      <w:pPr>
        <w:ind w:left="0" w:firstLine="0"/>
        <w:rPr>
          <w:b w:val="1"/>
        </w:rPr>
      </w:pPr>
      <w:r w:rsidDel="00000000" w:rsidR="00000000" w:rsidRPr="00000000">
        <w:rPr>
          <w:b w:val="1"/>
        </w:rPr>
        <w:drawing>
          <wp:inline distB="114300" distT="114300" distL="114300" distR="114300">
            <wp:extent cx="5746440" cy="2971800"/>
            <wp:effectExtent b="0" l="0" r="0" t="0"/>
            <wp:docPr id="2"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ind w:left="0" w:firstLine="0"/>
        <w:rPr>
          <w:b w:val="1"/>
        </w:rPr>
      </w:pPr>
      <w:r w:rsidDel="00000000" w:rsidR="00000000" w:rsidRPr="00000000">
        <w:rPr>
          <w:b w:val="1"/>
        </w:rPr>
        <w:drawing>
          <wp:inline distB="114300" distT="114300" distL="114300" distR="114300">
            <wp:extent cx="5746440" cy="2959100"/>
            <wp:effectExtent b="0" l="0" r="0" t="0"/>
            <wp:docPr id="45" name="image36.png"/>
            <a:graphic>
              <a:graphicData uri="http://schemas.openxmlformats.org/drawingml/2006/picture">
                <pic:pic>
                  <pic:nvPicPr>
                    <pic:cNvPr id="0" name="image36.png"/>
                    <pic:cNvPicPr preferRelativeResize="0"/>
                  </pic:nvPicPr>
                  <pic:blipFill>
                    <a:blip r:embed="rId56"/>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numPr>
          <w:ilvl w:val="0"/>
          <w:numId w:val="62"/>
        </w:numPr>
        <w:ind w:left="720" w:hanging="360"/>
        <w:rPr>
          <w:b w:val="1"/>
          <w:u w:val="none"/>
        </w:rPr>
      </w:pPr>
      <w:r w:rsidDel="00000000" w:rsidR="00000000" w:rsidRPr="00000000">
        <w:rPr>
          <w:b w:val="1"/>
          <w:rtl w:val="0"/>
        </w:rPr>
        <w:t xml:space="preserve">Doctor or Staff able to export the document of the medical report and print it</w:t>
      </w:r>
    </w:p>
    <w:p w:rsidR="00000000" w:rsidDel="00000000" w:rsidP="00000000" w:rsidRDefault="00000000" w:rsidRPr="00000000" w14:paraId="000000E2">
      <w:pPr>
        <w:ind w:left="0" w:firstLine="0"/>
        <w:rPr>
          <w:b w:val="1"/>
        </w:rPr>
      </w:pPr>
      <w:r w:rsidDel="00000000" w:rsidR="00000000" w:rsidRPr="00000000">
        <w:rPr>
          <w:b w:val="1"/>
        </w:rPr>
        <w:drawing>
          <wp:inline distB="114300" distT="114300" distL="114300" distR="114300">
            <wp:extent cx="5746440" cy="2959100"/>
            <wp:effectExtent b="0" l="0" r="0" t="0"/>
            <wp:docPr id="16"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numPr>
          <w:ilvl w:val="0"/>
          <w:numId w:val="3"/>
        </w:numPr>
        <w:ind w:left="720" w:hanging="360"/>
        <w:rPr>
          <w:b w:val="1"/>
          <w:u w:val="none"/>
        </w:rPr>
      </w:pPr>
      <w:r w:rsidDel="00000000" w:rsidR="00000000" w:rsidRPr="00000000">
        <w:rPr>
          <w:b w:val="1"/>
          <w:rtl w:val="0"/>
        </w:rPr>
        <w:t xml:space="preserve">Example</w:t>
      </w:r>
    </w:p>
    <w:p w:rsidR="00000000" w:rsidDel="00000000" w:rsidP="00000000" w:rsidRDefault="00000000" w:rsidRPr="00000000" w14:paraId="000000E4">
      <w:pPr>
        <w:ind w:left="0" w:firstLine="0"/>
        <w:rPr>
          <w:b w:val="1"/>
        </w:rPr>
      </w:pPr>
      <w:r w:rsidDel="00000000" w:rsidR="00000000" w:rsidRPr="00000000">
        <w:rPr>
          <w:b w:val="1"/>
        </w:rPr>
        <w:drawing>
          <wp:inline distB="114300" distT="114300" distL="114300" distR="114300">
            <wp:extent cx="5746440" cy="2971800"/>
            <wp:effectExtent b="0" l="0" r="0" t="0"/>
            <wp:docPr id="7"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numPr>
          <w:ilvl w:val="0"/>
          <w:numId w:val="26"/>
        </w:numPr>
        <w:ind w:left="720" w:hanging="360"/>
        <w:rPr>
          <w:b w:val="1"/>
          <w:u w:val="none"/>
        </w:rPr>
      </w:pPr>
      <w:r w:rsidDel="00000000" w:rsidR="00000000" w:rsidRPr="00000000">
        <w:rPr>
          <w:b w:val="1"/>
          <w:rtl w:val="0"/>
        </w:rPr>
        <w:t xml:space="preserve">Doctor can create medicines for patient can order</w:t>
      </w:r>
    </w:p>
    <w:p w:rsidR="00000000" w:rsidDel="00000000" w:rsidP="00000000" w:rsidRDefault="00000000" w:rsidRPr="00000000" w14:paraId="000000E6">
      <w:pPr>
        <w:ind w:left="0" w:firstLine="0"/>
        <w:rPr>
          <w:b w:val="1"/>
        </w:rPr>
      </w:pPr>
      <w:r w:rsidDel="00000000" w:rsidR="00000000" w:rsidRPr="00000000">
        <w:rPr>
          <w:rtl w:val="0"/>
        </w:rPr>
      </w:r>
    </w:p>
    <w:p w:rsidR="00000000" w:rsidDel="00000000" w:rsidP="00000000" w:rsidRDefault="00000000" w:rsidRPr="00000000" w14:paraId="000000E7">
      <w:pPr>
        <w:ind w:left="0" w:firstLine="0"/>
        <w:rPr>
          <w:b w:val="1"/>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2"/>
        <w:rPr/>
      </w:pPr>
      <w:bookmarkStart w:colFirst="0" w:colLast="0" w:name="_h9iuiwqu2kvf" w:id="16"/>
      <w:bookmarkEnd w:id="16"/>
      <w:r w:rsidDel="00000000" w:rsidR="00000000" w:rsidRPr="00000000">
        <w:rPr>
          <w:rtl w:val="0"/>
        </w:rPr>
        <w:t xml:space="preserve">9. Workflow - Treatment history</w:t>
      </w:r>
    </w:p>
    <w:p w:rsidR="00000000" w:rsidDel="00000000" w:rsidP="00000000" w:rsidRDefault="00000000" w:rsidRPr="00000000" w14:paraId="000000EA">
      <w:pPr>
        <w:rPr>
          <w:b w:val="1"/>
        </w:rPr>
      </w:pPr>
      <w:r w:rsidDel="00000000" w:rsidR="00000000" w:rsidRPr="00000000">
        <w:rPr>
          <w:b w:val="1"/>
          <w:rtl w:val="0"/>
        </w:rPr>
        <w:t xml:space="preserve">User screen</w:t>
      </w:r>
    </w:p>
    <w:p w:rsidR="00000000" w:rsidDel="00000000" w:rsidP="00000000" w:rsidRDefault="00000000" w:rsidRPr="00000000" w14:paraId="000000EB">
      <w:pPr>
        <w:rPr>
          <w:b w:val="1"/>
        </w:rPr>
      </w:pPr>
      <w:r w:rsidDel="00000000" w:rsidR="00000000" w:rsidRPr="00000000">
        <w:rPr>
          <w:b w:val="1"/>
        </w:rPr>
        <w:drawing>
          <wp:inline distB="114300" distT="114300" distL="114300" distR="114300">
            <wp:extent cx="5746440" cy="2959100"/>
            <wp:effectExtent b="0" l="0" r="0" t="0"/>
            <wp:docPr id="57" name="image63.png"/>
            <a:graphic>
              <a:graphicData uri="http://schemas.openxmlformats.org/drawingml/2006/picture">
                <pic:pic>
                  <pic:nvPicPr>
                    <pic:cNvPr id="0" name="image63.png"/>
                    <pic:cNvPicPr preferRelativeResize="0"/>
                  </pic:nvPicPr>
                  <pic:blipFill>
                    <a:blip r:embed="rId59"/>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numPr>
          <w:ilvl w:val="0"/>
          <w:numId w:val="22"/>
        </w:numPr>
        <w:ind w:left="720" w:hanging="360"/>
        <w:rPr>
          <w:b w:val="1"/>
          <w:u w:val="none"/>
        </w:rPr>
      </w:pPr>
      <w:r w:rsidDel="00000000" w:rsidR="00000000" w:rsidRPr="00000000">
        <w:rPr>
          <w:b w:val="1"/>
          <w:rtl w:val="0"/>
        </w:rPr>
        <w:t xml:space="preserve">User can view list of medical report histories</w:t>
      </w:r>
    </w:p>
    <w:p w:rsidR="00000000" w:rsidDel="00000000" w:rsidP="00000000" w:rsidRDefault="00000000" w:rsidRPr="00000000" w14:paraId="000000ED">
      <w:pPr>
        <w:ind w:left="0" w:firstLine="0"/>
        <w:rPr>
          <w:b w:val="1"/>
        </w:rPr>
      </w:pPr>
      <w:r w:rsidDel="00000000" w:rsidR="00000000" w:rsidRPr="00000000">
        <w:rPr>
          <w:b w:val="1"/>
        </w:rPr>
        <w:drawing>
          <wp:inline distB="114300" distT="114300" distL="114300" distR="114300">
            <wp:extent cx="5746440" cy="2971800"/>
            <wp:effectExtent b="0" l="0" r="0" t="0"/>
            <wp:docPr id="51" name="image46.png"/>
            <a:graphic>
              <a:graphicData uri="http://schemas.openxmlformats.org/drawingml/2006/picture">
                <pic:pic>
                  <pic:nvPicPr>
                    <pic:cNvPr id="0" name="image46.png"/>
                    <pic:cNvPicPr preferRelativeResize="0"/>
                  </pic:nvPicPr>
                  <pic:blipFill>
                    <a:blip r:embed="rId60"/>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12"/>
        </w:numPr>
        <w:ind w:left="720" w:hanging="360"/>
        <w:rPr>
          <w:b w:val="1"/>
          <w:u w:val="none"/>
        </w:rPr>
      </w:pPr>
      <w:r w:rsidDel="00000000" w:rsidR="00000000" w:rsidRPr="00000000">
        <w:rPr>
          <w:b w:val="1"/>
          <w:rtl w:val="0"/>
        </w:rPr>
        <w:t xml:space="preserve">Detail in history medical report</w:t>
      </w:r>
    </w:p>
    <w:p w:rsidR="00000000" w:rsidDel="00000000" w:rsidP="00000000" w:rsidRDefault="00000000" w:rsidRPr="00000000" w14:paraId="000000EF">
      <w:pPr>
        <w:ind w:left="0" w:firstLine="0"/>
        <w:rPr>
          <w:b w:val="1"/>
        </w:rPr>
      </w:pPr>
      <w:r w:rsidDel="00000000" w:rsidR="00000000" w:rsidRPr="00000000">
        <w:rPr>
          <w:b w:val="1"/>
        </w:rPr>
        <w:drawing>
          <wp:inline distB="114300" distT="114300" distL="114300" distR="114300">
            <wp:extent cx="5746440" cy="2959100"/>
            <wp:effectExtent b="0" l="0" r="0" t="0"/>
            <wp:docPr id="30" name="image43.png"/>
            <a:graphic>
              <a:graphicData uri="http://schemas.openxmlformats.org/drawingml/2006/picture">
                <pic:pic>
                  <pic:nvPicPr>
                    <pic:cNvPr id="0" name="image43.png"/>
                    <pic:cNvPicPr preferRelativeResize="0"/>
                  </pic:nvPicPr>
                  <pic:blipFill>
                    <a:blip r:embed="rId61"/>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36"/>
        </w:numPr>
        <w:ind w:left="720" w:hanging="360"/>
        <w:rPr>
          <w:b w:val="1"/>
          <w:u w:val="none"/>
        </w:rPr>
      </w:pPr>
      <w:r w:rsidDel="00000000" w:rsidR="00000000" w:rsidRPr="00000000">
        <w:rPr>
          <w:b w:val="1"/>
          <w:rtl w:val="0"/>
        </w:rPr>
        <w:t xml:space="preserve">User able to send a feedback and review it</w:t>
      </w:r>
    </w:p>
    <w:p w:rsidR="00000000" w:rsidDel="00000000" w:rsidP="00000000" w:rsidRDefault="00000000" w:rsidRPr="00000000" w14:paraId="000000F1">
      <w:pPr>
        <w:ind w:left="0" w:firstLine="0"/>
        <w:rPr>
          <w:b w:val="1"/>
        </w:rPr>
      </w:pPr>
      <w:r w:rsidDel="00000000" w:rsidR="00000000" w:rsidRPr="00000000">
        <w:rPr>
          <w:b w:val="1"/>
        </w:rPr>
        <w:drawing>
          <wp:inline distB="114300" distT="114300" distL="114300" distR="114300">
            <wp:extent cx="5746440" cy="2971800"/>
            <wp:effectExtent b="0" l="0" r="0" t="0"/>
            <wp:docPr id="20"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Style w:val="Heading2"/>
        <w:rPr/>
      </w:pPr>
      <w:bookmarkStart w:colFirst="0" w:colLast="0" w:name="_c1oryjqc7dlk" w:id="17"/>
      <w:bookmarkEnd w:id="17"/>
      <w:r w:rsidDel="00000000" w:rsidR="00000000" w:rsidRPr="00000000">
        <w:rPr>
          <w:rtl w:val="0"/>
        </w:rPr>
        <w:t xml:space="preserve">10. Workflow - Manage warehouse</w:t>
      </w:r>
    </w:p>
    <w:p w:rsidR="00000000" w:rsidDel="00000000" w:rsidP="00000000" w:rsidRDefault="00000000" w:rsidRPr="00000000" w14:paraId="000000F3">
      <w:pPr>
        <w:rPr>
          <w:b w:val="1"/>
        </w:rPr>
      </w:pPr>
      <w:r w:rsidDel="00000000" w:rsidR="00000000" w:rsidRPr="00000000">
        <w:rPr>
          <w:b w:val="1"/>
          <w:rtl w:val="0"/>
        </w:rPr>
        <w:t xml:space="preserve">Admin screen</w:t>
      </w:r>
    </w:p>
    <w:p w:rsidR="00000000" w:rsidDel="00000000" w:rsidP="00000000" w:rsidRDefault="00000000" w:rsidRPr="00000000" w14:paraId="000000F4">
      <w:pPr>
        <w:rPr/>
      </w:pPr>
      <w:r w:rsidDel="00000000" w:rsidR="00000000" w:rsidRPr="00000000">
        <w:rPr/>
        <w:drawing>
          <wp:inline distB="114300" distT="114300" distL="114300" distR="114300">
            <wp:extent cx="5746440" cy="2971800"/>
            <wp:effectExtent b="0" l="0" r="0" t="0"/>
            <wp:docPr id="63" name="image64.png"/>
            <a:graphic>
              <a:graphicData uri="http://schemas.openxmlformats.org/drawingml/2006/picture">
                <pic:pic>
                  <pic:nvPicPr>
                    <pic:cNvPr id="0" name="image64.png"/>
                    <pic:cNvPicPr preferRelativeResize="0"/>
                  </pic:nvPicPr>
                  <pic:blipFill>
                    <a:blip r:embed="rId63"/>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numPr>
          <w:ilvl w:val="0"/>
          <w:numId w:val="53"/>
        </w:numPr>
        <w:ind w:left="720" w:hanging="360"/>
        <w:rPr>
          <w:u w:val="none"/>
        </w:rPr>
      </w:pPr>
      <w:r w:rsidDel="00000000" w:rsidR="00000000" w:rsidRPr="00000000">
        <w:rPr>
          <w:rtl w:val="0"/>
        </w:rPr>
        <w:t xml:space="preserve">Admin can manage the medical service of the clinic</w:t>
      </w:r>
    </w:p>
    <w:p w:rsidR="00000000" w:rsidDel="00000000" w:rsidP="00000000" w:rsidRDefault="00000000" w:rsidRPr="00000000" w14:paraId="000000F6">
      <w:pPr>
        <w:ind w:left="0" w:firstLine="0"/>
        <w:rPr/>
      </w:pPr>
      <w:r w:rsidDel="00000000" w:rsidR="00000000" w:rsidRPr="00000000">
        <w:rPr/>
        <w:drawing>
          <wp:inline distB="114300" distT="114300" distL="114300" distR="114300">
            <wp:extent cx="5746440" cy="2959100"/>
            <wp:effectExtent b="0" l="0" r="0" t="0"/>
            <wp:docPr id="68" name="image71.png"/>
            <a:graphic>
              <a:graphicData uri="http://schemas.openxmlformats.org/drawingml/2006/picture">
                <pic:pic>
                  <pic:nvPicPr>
                    <pic:cNvPr id="0" name="image71.png"/>
                    <pic:cNvPicPr preferRelativeResize="0"/>
                  </pic:nvPicPr>
                  <pic:blipFill>
                    <a:blip r:embed="rId64"/>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numPr>
          <w:ilvl w:val="0"/>
          <w:numId w:val="37"/>
        </w:numPr>
        <w:ind w:left="720" w:hanging="360"/>
        <w:rPr>
          <w:u w:val="none"/>
        </w:rPr>
      </w:pPr>
      <w:r w:rsidDel="00000000" w:rsidR="00000000" w:rsidRPr="00000000">
        <w:rPr>
          <w:rtl w:val="0"/>
        </w:rPr>
        <w:t xml:space="preserve">Services information in detail</w:t>
      </w:r>
    </w:p>
    <w:p w:rsidR="00000000" w:rsidDel="00000000" w:rsidP="00000000" w:rsidRDefault="00000000" w:rsidRPr="00000000" w14:paraId="000000F8">
      <w:pPr>
        <w:ind w:left="0" w:firstLine="0"/>
        <w:rPr/>
      </w:pPr>
      <w:r w:rsidDel="00000000" w:rsidR="00000000" w:rsidRPr="00000000">
        <w:rPr/>
        <w:drawing>
          <wp:inline distB="114300" distT="114300" distL="114300" distR="114300">
            <wp:extent cx="5746440" cy="2971800"/>
            <wp:effectExtent b="0" l="0" r="0" t="0"/>
            <wp:docPr id="60" name="image62.png"/>
            <a:graphic>
              <a:graphicData uri="http://schemas.openxmlformats.org/drawingml/2006/picture">
                <pic:pic>
                  <pic:nvPicPr>
                    <pic:cNvPr id="0" name="image62.png"/>
                    <pic:cNvPicPr preferRelativeResize="0"/>
                  </pic:nvPicPr>
                  <pic:blipFill>
                    <a:blip r:embed="rId65"/>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numPr>
          <w:ilvl w:val="0"/>
          <w:numId w:val="60"/>
        </w:numPr>
        <w:ind w:left="720" w:hanging="360"/>
        <w:rPr>
          <w:u w:val="none"/>
        </w:rPr>
      </w:pPr>
      <w:r w:rsidDel="00000000" w:rsidR="00000000" w:rsidRPr="00000000">
        <w:rPr>
          <w:rtl w:val="0"/>
        </w:rPr>
        <w:t xml:space="preserve">Create new service information</w:t>
      </w:r>
    </w:p>
    <w:p w:rsidR="00000000" w:rsidDel="00000000" w:rsidP="00000000" w:rsidRDefault="00000000" w:rsidRPr="00000000" w14:paraId="000000FA">
      <w:pPr>
        <w:ind w:left="0" w:firstLine="0"/>
        <w:rPr/>
      </w:pPr>
      <w:r w:rsidDel="00000000" w:rsidR="00000000" w:rsidRPr="00000000">
        <w:rPr/>
        <w:drawing>
          <wp:inline distB="114300" distT="114300" distL="114300" distR="114300">
            <wp:extent cx="5746440" cy="2971800"/>
            <wp:effectExtent b="0" l="0" r="0" t="0"/>
            <wp:docPr id="64" name="image54.png"/>
            <a:graphic>
              <a:graphicData uri="http://schemas.openxmlformats.org/drawingml/2006/picture">
                <pic:pic>
                  <pic:nvPicPr>
                    <pic:cNvPr id="0" name="image54.png"/>
                    <pic:cNvPicPr preferRelativeResize="0"/>
                  </pic:nvPicPr>
                  <pic:blipFill>
                    <a:blip r:embed="rId66"/>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numPr>
          <w:ilvl w:val="0"/>
          <w:numId w:val="1"/>
        </w:numPr>
        <w:ind w:left="720" w:hanging="360"/>
        <w:rPr>
          <w:u w:val="none"/>
        </w:rPr>
      </w:pPr>
      <w:r w:rsidDel="00000000" w:rsidR="00000000" w:rsidRPr="00000000">
        <w:rPr>
          <w:rtl w:val="0"/>
        </w:rPr>
        <w:t xml:space="preserve">Admin can manage all the medicines of the clinic</w:t>
      </w:r>
    </w:p>
    <w:p w:rsidR="00000000" w:rsidDel="00000000" w:rsidP="00000000" w:rsidRDefault="00000000" w:rsidRPr="00000000" w14:paraId="000000FC">
      <w:pPr>
        <w:ind w:left="0" w:firstLine="0"/>
        <w:rPr/>
      </w:pPr>
      <w:r w:rsidDel="00000000" w:rsidR="00000000" w:rsidRPr="00000000">
        <w:rPr/>
        <w:drawing>
          <wp:inline distB="114300" distT="114300" distL="114300" distR="114300">
            <wp:extent cx="5746440" cy="2971800"/>
            <wp:effectExtent b="0" l="0" r="0" t="0"/>
            <wp:docPr id="43" name="image45.png"/>
            <a:graphic>
              <a:graphicData uri="http://schemas.openxmlformats.org/drawingml/2006/picture">
                <pic:pic>
                  <pic:nvPicPr>
                    <pic:cNvPr id="0" name="image45.png"/>
                    <pic:cNvPicPr preferRelativeResize="0"/>
                  </pic:nvPicPr>
                  <pic:blipFill>
                    <a:blip r:embed="rId67"/>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numPr>
          <w:ilvl w:val="0"/>
          <w:numId w:val="20"/>
        </w:numPr>
        <w:ind w:left="720" w:hanging="360"/>
        <w:rPr>
          <w:u w:val="none"/>
        </w:rPr>
      </w:pPr>
      <w:r w:rsidDel="00000000" w:rsidR="00000000" w:rsidRPr="00000000">
        <w:rPr>
          <w:rtl w:val="0"/>
        </w:rPr>
        <w:t xml:space="preserve">Manage medicine type</w:t>
      </w:r>
    </w:p>
    <w:p w:rsidR="00000000" w:rsidDel="00000000" w:rsidP="00000000" w:rsidRDefault="00000000" w:rsidRPr="00000000" w14:paraId="000000FE">
      <w:pPr>
        <w:ind w:left="0" w:firstLine="0"/>
        <w:rPr/>
      </w:pPr>
      <w:r w:rsidDel="00000000" w:rsidR="00000000" w:rsidRPr="00000000">
        <w:rPr/>
        <w:drawing>
          <wp:inline distB="114300" distT="114300" distL="114300" distR="114300">
            <wp:extent cx="5746440" cy="2971800"/>
            <wp:effectExtent b="0" l="0" r="0" t="0"/>
            <wp:docPr id="69" name="image68.png"/>
            <a:graphic>
              <a:graphicData uri="http://schemas.openxmlformats.org/drawingml/2006/picture">
                <pic:pic>
                  <pic:nvPicPr>
                    <pic:cNvPr id="0" name="image68.png"/>
                    <pic:cNvPicPr preferRelativeResize="0"/>
                  </pic:nvPicPr>
                  <pic:blipFill>
                    <a:blip r:embed="rId68"/>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numPr>
          <w:ilvl w:val="0"/>
          <w:numId w:val="2"/>
        </w:numPr>
        <w:ind w:left="720" w:hanging="360"/>
        <w:rPr>
          <w:u w:val="none"/>
        </w:rPr>
      </w:pPr>
      <w:r w:rsidDel="00000000" w:rsidR="00000000" w:rsidRPr="00000000">
        <w:rPr>
          <w:rtl w:val="0"/>
        </w:rPr>
        <w:t xml:space="preserve">Manage medicines group</w:t>
      </w:r>
    </w:p>
    <w:p w:rsidR="00000000" w:rsidDel="00000000" w:rsidP="00000000" w:rsidRDefault="00000000" w:rsidRPr="00000000" w14:paraId="00000100">
      <w:pPr>
        <w:ind w:left="0" w:firstLine="0"/>
        <w:rPr/>
      </w:pPr>
      <w:r w:rsidDel="00000000" w:rsidR="00000000" w:rsidRPr="00000000">
        <w:rPr/>
        <w:drawing>
          <wp:inline distB="114300" distT="114300" distL="114300" distR="114300">
            <wp:extent cx="5746440" cy="2971800"/>
            <wp:effectExtent b="0" l="0" r="0" t="0"/>
            <wp:docPr id="36" name="image27.png"/>
            <a:graphic>
              <a:graphicData uri="http://schemas.openxmlformats.org/drawingml/2006/picture">
                <pic:pic>
                  <pic:nvPicPr>
                    <pic:cNvPr id="0" name="image27.png"/>
                    <pic:cNvPicPr preferRelativeResize="0"/>
                  </pic:nvPicPr>
                  <pic:blipFill>
                    <a:blip r:embed="rId69"/>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numPr>
          <w:ilvl w:val="0"/>
          <w:numId w:val="33"/>
        </w:numPr>
        <w:ind w:left="720" w:hanging="360"/>
        <w:rPr>
          <w:u w:val="none"/>
        </w:rPr>
      </w:pPr>
      <w:r w:rsidDel="00000000" w:rsidR="00000000" w:rsidRPr="00000000">
        <w:rPr>
          <w:rtl w:val="0"/>
        </w:rPr>
        <w:t xml:space="preserve">Edit and view medicine informations</w:t>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2"/>
        <w:rPr/>
      </w:pPr>
      <w:bookmarkStart w:colFirst="0" w:colLast="0" w:name="_rvo6jx2v20iz" w:id="18"/>
      <w:bookmarkEnd w:id="18"/>
      <w:r w:rsidDel="00000000" w:rsidR="00000000" w:rsidRPr="00000000">
        <w:rPr>
          <w:rtl w:val="0"/>
        </w:rPr>
        <w:t xml:space="preserve">11. Workflow -  Manage clinic</w:t>
      </w:r>
    </w:p>
    <w:p w:rsidR="00000000" w:rsidDel="00000000" w:rsidP="00000000" w:rsidRDefault="00000000" w:rsidRPr="00000000" w14:paraId="00000105">
      <w:pPr>
        <w:rPr/>
      </w:pPr>
      <w:r w:rsidDel="00000000" w:rsidR="00000000" w:rsidRPr="00000000">
        <w:rPr>
          <w:rtl w:val="0"/>
        </w:rPr>
        <w:t xml:space="preserve">Admin screen</w:t>
      </w:r>
    </w:p>
    <w:p w:rsidR="00000000" w:rsidDel="00000000" w:rsidP="00000000" w:rsidRDefault="00000000" w:rsidRPr="00000000" w14:paraId="00000106">
      <w:pPr>
        <w:rPr/>
      </w:pPr>
      <w:r w:rsidDel="00000000" w:rsidR="00000000" w:rsidRPr="00000000">
        <w:rPr/>
        <w:drawing>
          <wp:inline distB="114300" distT="114300" distL="114300" distR="114300">
            <wp:extent cx="5746440" cy="2971800"/>
            <wp:effectExtent b="0" l="0" r="0" t="0"/>
            <wp:docPr id="38" name="image35.png"/>
            <a:graphic>
              <a:graphicData uri="http://schemas.openxmlformats.org/drawingml/2006/picture">
                <pic:pic>
                  <pic:nvPicPr>
                    <pic:cNvPr id="0" name="image35.png"/>
                    <pic:cNvPicPr preferRelativeResize="0"/>
                  </pic:nvPicPr>
                  <pic:blipFill>
                    <a:blip r:embed="rId70"/>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32"/>
        </w:numPr>
        <w:ind w:left="720" w:hanging="360"/>
        <w:rPr>
          <w:i w:val="1"/>
          <w:color w:val="0000ff"/>
          <w:u w:val="none"/>
        </w:rPr>
      </w:pPr>
      <w:r w:rsidDel="00000000" w:rsidR="00000000" w:rsidRPr="00000000">
        <w:rPr>
          <w:rtl w:val="0"/>
        </w:rPr>
        <w:t xml:space="preserve">Admin can view and follow the statistics information of the clinic</w:t>
      </w:r>
    </w:p>
    <w:p w:rsidR="00000000" w:rsidDel="00000000" w:rsidP="00000000" w:rsidRDefault="00000000" w:rsidRPr="00000000" w14:paraId="00000108">
      <w:pPr>
        <w:ind w:left="0" w:firstLine="0"/>
        <w:rPr/>
      </w:pPr>
      <w:r w:rsidDel="00000000" w:rsidR="00000000" w:rsidRPr="00000000">
        <w:rPr/>
        <w:drawing>
          <wp:inline distB="114300" distT="114300" distL="114300" distR="114300">
            <wp:extent cx="5746440" cy="2971800"/>
            <wp:effectExtent b="0" l="0" r="0" t="0"/>
            <wp:docPr id="33" name="image28.png"/>
            <a:graphic>
              <a:graphicData uri="http://schemas.openxmlformats.org/drawingml/2006/picture">
                <pic:pic>
                  <pic:nvPicPr>
                    <pic:cNvPr id="0" name="image28.png"/>
                    <pic:cNvPicPr preferRelativeResize="0"/>
                  </pic:nvPicPr>
                  <pic:blipFill>
                    <a:blip r:embed="rId71"/>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numPr>
          <w:ilvl w:val="0"/>
          <w:numId w:val="61"/>
        </w:numPr>
        <w:ind w:left="720" w:hanging="360"/>
        <w:rPr>
          <w:u w:val="none"/>
        </w:rPr>
      </w:pPr>
      <w:r w:rsidDel="00000000" w:rsidR="00000000" w:rsidRPr="00000000">
        <w:rPr>
          <w:rtl w:val="0"/>
        </w:rPr>
        <w:t xml:space="preserve">Admin can follow and view list of clinic’s doctors</w:t>
      </w:r>
    </w:p>
    <w:p w:rsidR="00000000" w:rsidDel="00000000" w:rsidP="00000000" w:rsidRDefault="00000000" w:rsidRPr="00000000" w14:paraId="0000010A">
      <w:pPr>
        <w:ind w:left="0" w:firstLine="0"/>
        <w:rPr/>
      </w:pPr>
      <w:r w:rsidDel="00000000" w:rsidR="00000000" w:rsidRPr="00000000">
        <w:rPr/>
        <w:drawing>
          <wp:inline distB="114300" distT="114300" distL="114300" distR="114300">
            <wp:extent cx="5746440" cy="2933700"/>
            <wp:effectExtent b="0" l="0" r="0" t="0"/>
            <wp:docPr id="37" name="image32.png"/>
            <a:graphic>
              <a:graphicData uri="http://schemas.openxmlformats.org/drawingml/2006/picture">
                <pic:pic>
                  <pic:nvPicPr>
                    <pic:cNvPr id="0" name="image32.png"/>
                    <pic:cNvPicPr preferRelativeResize="0"/>
                  </pic:nvPicPr>
                  <pic:blipFill>
                    <a:blip r:embed="rId72"/>
                    <a:srcRect b="0" l="0" r="0" t="0"/>
                    <a:stretch>
                      <a:fillRect/>
                    </a:stretch>
                  </pic:blipFill>
                  <pic:spPr>
                    <a:xfrm>
                      <a:off x="0" y="0"/>
                      <a:ext cx="574644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numPr>
          <w:ilvl w:val="0"/>
          <w:numId w:val="59"/>
        </w:numPr>
        <w:ind w:left="720" w:hanging="360"/>
        <w:rPr>
          <w:u w:val="none"/>
        </w:rPr>
      </w:pPr>
      <w:r w:rsidDel="00000000" w:rsidR="00000000" w:rsidRPr="00000000">
        <w:rPr>
          <w:rtl w:val="0"/>
        </w:rPr>
        <w:t xml:space="preserve">View detail information of the doctor</w:t>
      </w:r>
    </w:p>
    <w:p w:rsidR="00000000" w:rsidDel="00000000" w:rsidP="00000000" w:rsidRDefault="00000000" w:rsidRPr="00000000" w14:paraId="0000010C">
      <w:pPr>
        <w:ind w:left="0" w:firstLine="0"/>
        <w:rPr/>
      </w:pPr>
      <w:r w:rsidDel="00000000" w:rsidR="00000000" w:rsidRPr="00000000">
        <w:rPr/>
        <w:drawing>
          <wp:inline distB="114300" distT="114300" distL="114300" distR="114300">
            <wp:extent cx="5746440" cy="2971800"/>
            <wp:effectExtent b="0" l="0" r="0" t="0"/>
            <wp:docPr id="3" name="image2.png"/>
            <a:graphic>
              <a:graphicData uri="http://schemas.openxmlformats.org/drawingml/2006/picture">
                <pic:pic>
                  <pic:nvPicPr>
                    <pic:cNvPr id="0" name="image2.png"/>
                    <pic:cNvPicPr preferRelativeResize="0"/>
                  </pic:nvPicPr>
                  <pic:blipFill>
                    <a:blip r:embed="rId73"/>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numPr>
          <w:ilvl w:val="0"/>
          <w:numId w:val="50"/>
        </w:numPr>
        <w:ind w:left="720" w:hanging="360"/>
      </w:pPr>
      <w:r w:rsidDel="00000000" w:rsidR="00000000" w:rsidRPr="00000000">
        <w:rPr>
          <w:rtl w:val="0"/>
        </w:rPr>
        <w:t xml:space="preserve">Admin can follow and view list of clinic’s patients</w:t>
      </w:r>
    </w:p>
    <w:p w:rsidR="00000000" w:rsidDel="00000000" w:rsidP="00000000" w:rsidRDefault="00000000" w:rsidRPr="00000000" w14:paraId="0000010E">
      <w:pPr>
        <w:ind w:left="0" w:firstLine="0"/>
        <w:rPr/>
      </w:pPr>
      <w:r w:rsidDel="00000000" w:rsidR="00000000" w:rsidRPr="00000000">
        <w:rPr/>
        <w:drawing>
          <wp:inline distB="114300" distT="114300" distL="114300" distR="114300">
            <wp:extent cx="5746440" cy="2971800"/>
            <wp:effectExtent b="0" l="0" r="0" t="0"/>
            <wp:docPr id="14" name="image7.png"/>
            <a:graphic>
              <a:graphicData uri="http://schemas.openxmlformats.org/drawingml/2006/picture">
                <pic:pic>
                  <pic:nvPicPr>
                    <pic:cNvPr id="0" name="image7.png"/>
                    <pic:cNvPicPr preferRelativeResize="0"/>
                  </pic:nvPicPr>
                  <pic:blipFill>
                    <a:blip r:embed="rId74"/>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numPr>
          <w:ilvl w:val="0"/>
          <w:numId w:val="7"/>
        </w:numPr>
        <w:ind w:left="720" w:hanging="360"/>
        <w:rPr>
          <w:u w:val="none"/>
        </w:rPr>
      </w:pPr>
      <w:r w:rsidDel="00000000" w:rsidR="00000000" w:rsidRPr="00000000">
        <w:rPr>
          <w:rtl w:val="0"/>
        </w:rPr>
        <w:t xml:space="preserve">Detail information of patients</w:t>
      </w:r>
    </w:p>
    <w:p w:rsidR="00000000" w:rsidDel="00000000" w:rsidP="00000000" w:rsidRDefault="00000000" w:rsidRPr="00000000" w14:paraId="00000110">
      <w:pPr>
        <w:pStyle w:val="Heading2"/>
        <w:rPr/>
      </w:pPr>
      <w:bookmarkStart w:colFirst="0" w:colLast="0" w:name="_fl7yew3bkvol" w:id="19"/>
      <w:bookmarkEnd w:id="19"/>
      <w:r w:rsidDel="00000000" w:rsidR="00000000" w:rsidRPr="00000000">
        <w:rPr>
          <w:rtl w:val="0"/>
        </w:rPr>
        <w:t xml:space="preserve">12. Workflow - Medical Articles</w:t>
      </w:r>
    </w:p>
    <w:p w:rsidR="00000000" w:rsidDel="00000000" w:rsidP="00000000" w:rsidRDefault="00000000" w:rsidRPr="00000000" w14:paraId="00000111">
      <w:pPr>
        <w:ind w:left="0" w:firstLine="0"/>
        <w:rPr>
          <w:b w:val="1"/>
        </w:rPr>
      </w:pPr>
      <w:r w:rsidDel="00000000" w:rsidR="00000000" w:rsidRPr="00000000">
        <w:rPr>
          <w:b w:val="1"/>
          <w:rtl w:val="0"/>
        </w:rPr>
        <w:t xml:space="preserve">Admin screen</w:t>
      </w:r>
    </w:p>
    <w:p w:rsidR="00000000" w:rsidDel="00000000" w:rsidP="00000000" w:rsidRDefault="00000000" w:rsidRPr="00000000" w14:paraId="00000112">
      <w:pPr>
        <w:ind w:left="0" w:firstLine="0"/>
        <w:rPr>
          <w:b w:val="1"/>
        </w:rPr>
      </w:pPr>
      <w:r w:rsidDel="00000000" w:rsidR="00000000" w:rsidRPr="00000000">
        <w:rPr>
          <w:b w:val="1"/>
        </w:rPr>
        <w:drawing>
          <wp:inline distB="114300" distT="114300" distL="114300" distR="114300">
            <wp:extent cx="5746440" cy="2946400"/>
            <wp:effectExtent b="0" l="0" r="0" t="0"/>
            <wp:docPr id="18" name="image21.png"/>
            <a:graphic>
              <a:graphicData uri="http://schemas.openxmlformats.org/drawingml/2006/picture">
                <pic:pic>
                  <pic:nvPicPr>
                    <pic:cNvPr id="0" name="image21.png"/>
                    <pic:cNvPicPr preferRelativeResize="0"/>
                  </pic:nvPicPr>
                  <pic:blipFill>
                    <a:blip r:embed="rId75"/>
                    <a:srcRect b="0" l="0" r="0" t="0"/>
                    <a:stretch>
                      <a:fillRect/>
                    </a:stretch>
                  </pic:blipFill>
                  <pic:spPr>
                    <a:xfrm>
                      <a:off x="0" y="0"/>
                      <a:ext cx="574644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numPr>
          <w:ilvl w:val="0"/>
          <w:numId w:val="6"/>
        </w:numPr>
        <w:ind w:left="720" w:hanging="360"/>
        <w:rPr>
          <w:b w:val="1"/>
          <w:u w:val="none"/>
        </w:rPr>
      </w:pPr>
      <w:r w:rsidDel="00000000" w:rsidR="00000000" w:rsidRPr="00000000">
        <w:rPr>
          <w:b w:val="1"/>
          <w:rtl w:val="0"/>
        </w:rPr>
        <w:t xml:space="preserve">Admin can manage category of the medical articles </w:t>
      </w:r>
    </w:p>
    <w:p w:rsidR="00000000" w:rsidDel="00000000" w:rsidP="00000000" w:rsidRDefault="00000000" w:rsidRPr="00000000" w14:paraId="00000114">
      <w:pPr>
        <w:ind w:left="0" w:firstLine="0"/>
        <w:rPr>
          <w:b w:val="1"/>
        </w:rPr>
      </w:pPr>
      <w:r w:rsidDel="00000000" w:rsidR="00000000" w:rsidRPr="00000000">
        <w:rPr>
          <w:b w:val="1"/>
        </w:rPr>
        <w:drawing>
          <wp:inline distB="114300" distT="114300" distL="114300" distR="114300">
            <wp:extent cx="5746440" cy="2946400"/>
            <wp:effectExtent b="0" l="0" r="0" t="0"/>
            <wp:docPr id="15" name="image11.png"/>
            <a:graphic>
              <a:graphicData uri="http://schemas.openxmlformats.org/drawingml/2006/picture">
                <pic:pic>
                  <pic:nvPicPr>
                    <pic:cNvPr id="0" name="image11.png"/>
                    <pic:cNvPicPr preferRelativeResize="0"/>
                  </pic:nvPicPr>
                  <pic:blipFill>
                    <a:blip r:embed="rId76"/>
                    <a:srcRect b="0" l="0" r="0" t="0"/>
                    <a:stretch>
                      <a:fillRect/>
                    </a:stretch>
                  </pic:blipFill>
                  <pic:spPr>
                    <a:xfrm>
                      <a:off x="0" y="0"/>
                      <a:ext cx="574644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numPr>
          <w:ilvl w:val="0"/>
          <w:numId w:val="43"/>
        </w:numPr>
        <w:ind w:left="720" w:hanging="360"/>
        <w:rPr>
          <w:b w:val="1"/>
          <w:u w:val="none"/>
        </w:rPr>
      </w:pPr>
      <w:r w:rsidDel="00000000" w:rsidR="00000000" w:rsidRPr="00000000">
        <w:rPr>
          <w:b w:val="1"/>
          <w:rtl w:val="0"/>
        </w:rPr>
        <w:t xml:space="preserve">Admin, Doctor and Staff can view list of medical articles had post</w:t>
      </w:r>
    </w:p>
    <w:p w:rsidR="00000000" w:rsidDel="00000000" w:rsidP="00000000" w:rsidRDefault="00000000" w:rsidRPr="00000000" w14:paraId="00000116">
      <w:pPr>
        <w:ind w:left="0" w:firstLine="0"/>
        <w:rPr>
          <w:b w:val="1"/>
        </w:rPr>
      </w:pPr>
      <w:r w:rsidDel="00000000" w:rsidR="00000000" w:rsidRPr="00000000">
        <w:rPr>
          <w:b w:val="1"/>
        </w:rPr>
        <w:drawing>
          <wp:inline distB="114300" distT="114300" distL="114300" distR="114300">
            <wp:extent cx="5746440" cy="2959100"/>
            <wp:effectExtent b="0" l="0" r="0" t="0"/>
            <wp:docPr id="8" name="image6.png"/>
            <a:graphic>
              <a:graphicData uri="http://schemas.openxmlformats.org/drawingml/2006/picture">
                <pic:pic>
                  <pic:nvPicPr>
                    <pic:cNvPr id="0" name="image6.png"/>
                    <pic:cNvPicPr preferRelativeResize="0"/>
                  </pic:nvPicPr>
                  <pic:blipFill>
                    <a:blip r:embed="rId77"/>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numPr>
          <w:ilvl w:val="0"/>
          <w:numId w:val="18"/>
        </w:numPr>
        <w:ind w:left="720" w:hanging="360"/>
        <w:rPr>
          <w:b w:val="1"/>
          <w:u w:val="none"/>
        </w:rPr>
      </w:pPr>
      <w:r w:rsidDel="00000000" w:rsidR="00000000" w:rsidRPr="00000000">
        <w:rPr>
          <w:b w:val="1"/>
          <w:rtl w:val="0"/>
        </w:rPr>
        <w:t xml:space="preserve">Admin, Doctor, Staff can update a post</w:t>
      </w:r>
    </w:p>
    <w:p w:rsidR="00000000" w:rsidDel="00000000" w:rsidP="00000000" w:rsidRDefault="00000000" w:rsidRPr="00000000" w14:paraId="00000118">
      <w:pPr>
        <w:ind w:left="0" w:firstLine="0"/>
        <w:rPr>
          <w:b w:val="1"/>
        </w:rPr>
      </w:pPr>
      <w:r w:rsidDel="00000000" w:rsidR="00000000" w:rsidRPr="00000000">
        <w:rPr>
          <w:b w:val="1"/>
        </w:rPr>
        <w:drawing>
          <wp:inline distB="114300" distT="114300" distL="114300" distR="114300">
            <wp:extent cx="5746440" cy="2959100"/>
            <wp:effectExtent b="0" l="0" r="0" t="0"/>
            <wp:docPr id="5" name="image10.png"/>
            <a:graphic>
              <a:graphicData uri="http://schemas.openxmlformats.org/drawingml/2006/picture">
                <pic:pic>
                  <pic:nvPicPr>
                    <pic:cNvPr id="0" name="image10.png"/>
                    <pic:cNvPicPr preferRelativeResize="0"/>
                  </pic:nvPicPr>
                  <pic:blipFill>
                    <a:blip r:embed="rId78"/>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numPr>
          <w:ilvl w:val="0"/>
          <w:numId w:val="30"/>
        </w:numPr>
        <w:ind w:left="720" w:hanging="360"/>
        <w:rPr>
          <w:b w:val="1"/>
          <w:u w:val="none"/>
        </w:rPr>
      </w:pPr>
      <w:r w:rsidDel="00000000" w:rsidR="00000000" w:rsidRPr="00000000">
        <w:rPr>
          <w:b w:val="1"/>
          <w:rtl w:val="0"/>
        </w:rPr>
        <w:t xml:space="preserve">Admin, Doctor, Staff can create new post</w:t>
      </w:r>
    </w:p>
    <w:p w:rsidR="00000000" w:rsidDel="00000000" w:rsidP="00000000" w:rsidRDefault="00000000" w:rsidRPr="00000000" w14:paraId="0000011A">
      <w:pPr>
        <w:ind w:left="0" w:firstLine="0"/>
        <w:rPr>
          <w:b w:val="1"/>
        </w:rPr>
      </w:pPr>
      <w:r w:rsidDel="00000000" w:rsidR="00000000" w:rsidRPr="00000000">
        <w:rPr>
          <w:b w:val="1"/>
          <w:rtl w:val="0"/>
        </w:rPr>
        <w:t xml:space="preserve">Landing Page</w:t>
      </w:r>
    </w:p>
    <w:p w:rsidR="00000000" w:rsidDel="00000000" w:rsidP="00000000" w:rsidRDefault="00000000" w:rsidRPr="00000000" w14:paraId="0000011B">
      <w:pPr>
        <w:ind w:left="0" w:firstLine="0"/>
        <w:rPr>
          <w:b w:val="1"/>
        </w:rPr>
      </w:pPr>
      <w:r w:rsidDel="00000000" w:rsidR="00000000" w:rsidRPr="00000000">
        <w:rPr>
          <w:b w:val="1"/>
        </w:rPr>
        <w:drawing>
          <wp:inline distB="114300" distT="114300" distL="114300" distR="114300">
            <wp:extent cx="5746440" cy="2959100"/>
            <wp:effectExtent b="0" l="0" r="0" t="0"/>
            <wp:docPr id="11" name="image14.png"/>
            <a:graphic>
              <a:graphicData uri="http://schemas.openxmlformats.org/drawingml/2006/picture">
                <pic:pic>
                  <pic:nvPicPr>
                    <pic:cNvPr id="0" name="image14.png"/>
                    <pic:cNvPicPr preferRelativeResize="0"/>
                  </pic:nvPicPr>
                  <pic:blipFill>
                    <a:blip r:embed="rId79"/>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numPr>
          <w:ilvl w:val="0"/>
          <w:numId w:val="46"/>
        </w:numPr>
        <w:ind w:left="720" w:hanging="360"/>
        <w:rPr>
          <w:b w:val="1"/>
          <w:u w:val="none"/>
        </w:rPr>
      </w:pPr>
      <w:r w:rsidDel="00000000" w:rsidR="00000000" w:rsidRPr="00000000">
        <w:rPr>
          <w:b w:val="1"/>
          <w:rtl w:val="0"/>
        </w:rPr>
        <w:t xml:space="preserve">Guest user can find and read article on this page</w:t>
      </w:r>
    </w:p>
    <w:p w:rsidR="00000000" w:rsidDel="00000000" w:rsidP="00000000" w:rsidRDefault="00000000" w:rsidRPr="00000000" w14:paraId="0000011D">
      <w:pPr>
        <w:ind w:left="0" w:firstLine="0"/>
        <w:rPr>
          <w:b w:val="1"/>
        </w:rPr>
      </w:pPr>
      <w:r w:rsidDel="00000000" w:rsidR="00000000" w:rsidRPr="00000000">
        <w:rPr>
          <w:b w:val="1"/>
        </w:rPr>
        <w:drawing>
          <wp:inline distB="114300" distT="114300" distL="114300" distR="114300">
            <wp:extent cx="5746440" cy="2971800"/>
            <wp:effectExtent b="0" l="0" r="0" t="0"/>
            <wp:docPr id="24" name="image30.png"/>
            <a:graphic>
              <a:graphicData uri="http://schemas.openxmlformats.org/drawingml/2006/picture">
                <pic:pic>
                  <pic:nvPicPr>
                    <pic:cNvPr id="0" name="image30.png"/>
                    <pic:cNvPicPr preferRelativeResize="0"/>
                  </pic:nvPicPr>
                  <pic:blipFill>
                    <a:blip r:embed="rId80"/>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numPr>
          <w:ilvl w:val="0"/>
          <w:numId w:val="57"/>
        </w:numPr>
        <w:ind w:left="720" w:hanging="360"/>
        <w:rPr>
          <w:b w:val="1"/>
          <w:u w:val="none"/>
        </w:rPr>
      </w:pPr>
      <w:r w:rsidDel="00000000" w:rsidR="00000000" w:rsidRPr="00000000">
        <w:rPr>
          <w:b w:val="1"/>
          <w:rtl w:val="0"/>
        </w:rPr>
        <w:t xml:space="preserve">Article in detail page.</w:t>
      </w:r>
    </w:p>
    <w:p w:rsidR="00000000" w:rsidDel="00000000" w:rsidP="00000000" w:rsidRDefault="00000000" w:rsidRPr="00000000" w14:paraId="0000011F">
      <w:pPr>
        <w:ind w:left="0" w:firstLine="0"/>
        <w:rPr>
          <w:b w:val="1"/>
        </w:rPr>
      </w:pPr>
      <w:r w:rsidDel="00000000" w:rsidR="00000000" w:rsidRPr="00000000">
        <w:rPr>
          <w:rtl w:val="0"/>
        </w:rPr>
      </w:r>
    </w:p>
    <w:p w:rsidR="00000000" w:rsidDel="00000000" w:rsidP="00000000" w:rsidRDefault="00000000" w:rsidRPr="00000000" w14:paraId="00000120">
      <w:pPr>
        <w:ind w:left="0" w:firstLine="0"/>
        <w:rPr>
          <w:b w:val="1"/>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sectPr>
      <w:pgSz w:h="16838" w:w="11906" w:orient="portrait"/>
      <w:pgMar w:bottom="1440" w:top="1440"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17.png"/><Relationship Id="rId41" Type="http://schemas.openxmlformats.org/officeDocument/2006/relationships/image" Target="media/image47.png"/><Relationship Id="rId44" Type="http://schemas.openxmlformats.org/officeDocument/2006/relationships/image" Target="media/image65.png"/><Relationship Id="rId43" Type="http://schemas.openxmlformats.org/officeDocument/2006/relationships/image" Target="media/image69.png"/><Relationship Id="rId46" Type="http://schemas.openxmlformats.org/officeDocument/2006/relationships/image" Target="media/image59.png"/><Relationship Id="rId45" Type="http://schemas.openxmlformats.org/officeDocument/2006/relationships/image" Target="media/image8.png"/><Relationship Id="rId80"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5AETEAM-FPTU/ClinicProject_FE" TargetMode="External"/><Relationship Id="rId48" Type="http://schemas.openxmlformats.org/officeDocument/2006/relationships/image" Target="media/image23.png"/><Relationship Id="rId47" Type="http://schemas.openxmlformats.org/officeDocument/2006/relationships/image" Target="media/image44.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51.png"/><Relationship Id="rId7" Type="http://schemas.openxmlformats.org/officeDocument/2006/relationships/hyperlink" Target="https://github.com/5AETEAM-FPTU/ClinicProject_FE_Admin" TargetMode="External"/><Relationship Id="rId8" Type="http://schemas.openxmlformats.org/officeDocument/2006/relationships/hyperlink" Target="https://github.com/5AETEAM-FPTU/ClinicProject_ServiceForms_Nodejs_Api" TargetMode="External"/><Relationship Id="rId73" Type="http://schemas.openxmlformats.org/officeDocument/2006/relationships/image" Target="media/image2.png"/><Relationship Id="rId72" Type="http://schemas.openxmlformats.org/officeDocument/2006/relationships/image" Target="media/image32.png"/><Relationship Id="rId31" Type="http://schemas.openxmlformats.org/officeDocument/2006/relationships/image" Target="media/image40.png"/><Relationship Id="rId75" Type="http://schemas.openxmlformats.org/officeDocument/2006/relationships/image" Target="media/image21.png"/><Relationship Id="rId30" Type="http://schemas.openxmlformats.org/officeDocument/2006/relationships/image" Target="media/image24.png"/><Relationship Id="rId74" Type="http://schemas.openxmlformats.org/officeDocument/2006/relationships/image" Target="media/image7.png"/><Relationship Id="rId33" Type="http://schemas.openxmlformats.org/officeDocument/2006/relationships/image" Target="media/image60.png"/><Relationship Id="rId77" Type="http://schemas.openxmlformats.org/officeDocument/2006/relationships/image" Target="media/image6.png"/><Relationship Id="rId32" Type="http://schemas.openxmlformats.org/officeDocument/2006/relationships/image" Target="media/image50.png"/><Relationship Id="rId76" Type="http://schemas.openxmlformats.org/officeDocument/2006/relationships/image" Target="media/image11.png"/><Relationship Id="rId35" Type="http://schemas.openxmlformats.org/officeDocument/2006/relationships/image" Target="media/image1.png"/><Relationship Id="rId79" Type="http://schemas.openxmlformats.org/officeDocument/2006/relationships/image" Target="media/image14.png"/><Relationship Id="rId34" Type="http://schemas.openxmlformats.org/officeDocument/2006/relationships/image" Target="media/image48.png"/><Relationship Id="rId78" Type="http://schemas.openxmlformats.org/officeDocument/2006/relationships/image" Target="media/image10.png"/><Relationship Id="rId71" Type="http://schemas.openxmlformats.org/officeDocument/2006/relationships/image" Target="media/image28.png"/><Relationship Id="rId70" Type="http://schemas.openxmlformats.org/officeDocument/2006/relationships/image" Target="media/image35.png"/><Relationship Id="rId37" Type="http://schemas.openxmlformats.org/officeDocument/2006/relationships/image" Target="media/image31.png"/><Relationship Id="rId36" Type="http://schemas.openxmlformats.org/officeDocument/2006/relationships/image" Target="media/image16.png"/><Relationship Id="rId39" Type="http://schemas.openxmlformats.org/officeDocument/2006/relationships/image" Target="media/image12.png"/><Relationship Id="rId38" Type="http://schemas.openxmlformats.org/officeDocument/2006/relationships/image" Target="media/image13.png"/><Relationship Id="rId62" Type="http://schemas.openxmlformats.org/officeDocument/2006/relationships/image" Target="media/image4.png"/><Relationship Id="rId61" Type="http://schemas.openxmlformats.org/officeDocument/2006/relationships/image" Target="media/image43.png"/><Relationship Id="rId20" Type="http://schemas.openxmlformats.org/officeDocument/2006/relationships/image" Target="media/image34.png"/><Relationship Id="rId64" Type="http://schemas.openxmlformats.org/officeDocument/2006/relationships/image" Target="media/image71.png"/><Relationship Id="rId63" Type="http://schemas.openxmlformats.org/officeDocument/2006/relationships/image" Target="media/image64.png"/><Relationship Id="rId22" Type="http://schemas.openxmlformats.org/officeDocument/2006/relationships/image" Target="media/image41.png"/><Relationship Id="rId66" Type="http://schemas.openxmlformats.org/officeDocument/2006/relationships/image" Target="media/image54.png"/><Relationship Id="rId21" Type="http://schemas.openxmlformats.org/officeDocument/2006/relationships/image" Target="media/image25.png"/><Relationship Id="rId65" Type="http://schemas.openxmlformats.org/officeDocument/2006/relationships/image" Target="media/image62.png"/><Relationship Id="rId24" Type="http://schemas.openxmlformats.org/officeDocument/2006/relationships/image" Target="media/image61.png"/><Relationship Id="rId68" Type="http://schemas.openxmlformats.org/officeDocument/2006/relationships/image" Target="media/image68.png"/><Relationship Id="rId23" Type="http://schemas.openxmlformats.org/officeDocument/2006/relationships/image" Target="media/image70.png"/><Relationship Id="rId67" Type="http://schemas.openxmlformats.org/officeDocument/2006/relationships/image" Target="media/image45.png"/><Relationship Id="rId60" Type="http://schemas.openxmlformats.org/officeDocument/2006/relationships/image" Target="media/image46.png"/><Relationship Id="rId26" Type="http://schemas.openxmlformats.org/officeDocument/2006/relationships/image" Target="media/image52.png"/><Relationship Id="rId25" Type="http://schemas.openxmlformats.org/officeDocument/2006/relationships/image" Target="media/image38.png"/><Relationship Id="rId69" Type="http://schemas.openxmlformats.org/officeDocument/2006/relationships/image" Target="media/image27.png"/><Relationship Id="rId28" Type="http://schemas.openxmlformats.org/officeDocument/2006/relationships/image" Target="media/image58.png"/><Relationship Id="rId27" Type="http://schemas.openxmlformats.org/officeDocument/2006/relationships/image" Target="media/image33.png"/><Relationship Id="rId29" Type="http://schemas.openxmlformats.org/officeDocument/2006/relationships/image" Target="media/image53.png"/><Relationship Id="rId51" Type="http://schemas.openxmlformats.org/officeDocument/2006/relationships/image" Target="media/image56.png"/><Relationship Id="rId50" Type="http://schemas.openxmlformats.org/officeDocument/2006/relationships/image" Target="media/image9.png"/><Relationship Id="rId53" Type="http://schemas.openxmlformats.org/officeDocument/2006/relationships/image" Target="media/image57.png"/><Relationship Id="rId52" Type="http://schemas.openxmlformats.org/officeDocument/2006/relationships/image" Target="media/image5.png"/><Relationship Id="rId11" Type="http://schemas.openxmlformats.org/officeDocument/2006/relationships/image" Target="media/image26.png"/><Relationship Id="rId55" Type="http://schemas.openxmlformats.org/officeDocument/2006/relationships/image" Target="media/image3.png"/><Relationship Id="rId10" Type="http://schemas.openxmlformats.org/officeDocument/2006/relationships/hyperlink" Target="https://github.com/5AETEAM-FPTU/ClinicProject_FE_Admin" TargetMode="External"/><Relationship Id="rId54" Type="http://schemas.openxmlformats.org/officeDocument/2006/relationships/image" Target="media/image22.png"/><Relationship Id="rId13" Type="http://schemas.openxmlformats.org/officeDocument/2006/relationships/image" Target="media/image49.png"/><Relationship Id="rId57" Type="http://schemas.openxmlformats.org/officeDocument/2006/relationships/image" Target="media/image15.png"/><Relationship Id="rId12" Type="http://schemas.openxmlformats.org/officeDocument/2006/relationships/image" Target="media/image55.png"/><Relationship Id="rId56" Type="http://schemas.openxmlformats.org/officeDocument/2006/relationships/image" Target="media/image36.png"/><Relationship Id="rId15" Type="http://schemas.openxmlformats.org/officeDocument/2006/relationships/image" Target="media/image18.png"/><Relationship Id="rId59" Type="http://schemas.openxmlformats.org/officeDocument/2006/relationships/image" Target="media/image63.png"/><Relationship Id="rId14" Type="http://schemas.openxmlformats.org/officeDocument/2006/relationships/image" Target="media/image66.png"/><Relationship Id="rId58" Type="http://schemas.openxmlformats.org/officeDocument/2006/relationships/image" Target="media/image19.png"/><Relationship Id="rId17" Type="http://schemas.openxmlformats.org/officeDocument/2006/relationships/image" Target="media/image37.png"/><Relationship Id="rId16" Type="http://schemas.openxmlformats.org/officeDocument/2006/relationships/image" Target="media/image20.png"/><Relationship Id="rId19" Type="http://schemas.openxmlformats.org/officeDocument/2006/relationships/image" Target="media/image67.png"/><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